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5C24">
      <w:pPr>
        <w:keepNext w:val="0"/>
        <w:keepLines w:val="0"/>
        <w:pageBreakBefore w:val="0"/>
        <w:widowControl/>
        <w:kinsoku/>
        <w:wordWrap/>
        <w:overflowPunct/>
        <w:topLinePunct w:val="0"/>
        <w:autoSpaceDE w:val="0"/>
        <w:autoSpaceDN w:val="0"/>
        <w:bidi w:val="0"/>
        <w:adjustRightInd w:val="0"/>
        <w:snapToGrid w:val="0"/>
        <w:spacing w:line="700" w:lineRule="exact"/>
        <w:ind w:left="0" w:right="0" w:firstLine="0" w:firstLineChars="0"/>
        <w:jc w:val="center"/>
        <w:textAlignment w:val="baseline"/>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云南三鑫职业技术学院教师职称评审条件</w:t>
      </w:r>
    </w:p>
    <w:p w14:paraId="62F80E4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z w:val="32"/>
          <w:szCs w:val="32"/>
        </w:rPr>
      </w:pPr>
      <w:r>
        <w:rPr>
          <w:rFonts w:hint="eastAsia" w:ascii="黑体" w:hAnsi="黑体" w:eastAsia="黑体" w:cs="黑体"/>
          <w:spacing w:val="-1"/>
          <w:position w:val="1"/>
          <w:sz w:val="32"/>
          <w:szCs w:val="32"/>
        </w:rPr>
        <w:t>第一章</w:t>
      </w:r>
      <w:r>
        <w:rPr>
          <w:rFonts w:hint="eastAsia" w:ascii="黑体" w:hAnsi="黑体" w:eastAsia="黑体" w:cs="黑体"/>
          <w:spacing w:val="-1"/>
          <w:position w:val="1"/>
          <w:sz w:val="32"/>
          <w:szCs w:val="32"/>
          <w:lang w:val="en-US" w:eastAsia="zh-CN"/>
        </w:rPr>
        <w:t xml:space="preserve"> </w:t>
      </w:r>
      <w:r>
        <w:rPr>
          <w:rFonts w:hint="eastAsia" w:ascii="黑体" w:hAnsi="黑体" w:eastAsia="黑体" w:cs="黑体"/>
          <w:spacing w:val="-1"/>
          <w:position w:val="1"/>
          <w:sz w:val="32"/>
          <w:szCs w:val="32"/>
        </w:rPr>
        <w:t>总则</w:t>
      </w:r>
    </w:p>
    <w:p w14:paraId="3A59D5A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第一条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sz w:val="32"/>
          <w:szCs w:val="32"/>
        </w:rPr>
        <w:t>贯彻落实</w:t>
      </w:r>
      <w:commentRangeStart w:id="0"/>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人力资源社会保障部</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FF0000"/>
          <w:sz w:val="32"/>
          <w:szCs w:val="32"/>
        </w:rPr>
        <w:t>教育部关于深化高等学校教师职称制度改革的指导意见（人社部发〔2020〕100号）</w:t>
      </w:r>
      <w:r>
        <w:rPr>
          <w:rFonts w:hint="eastAsia" w:ascii="仿宋" w:hAnsi="仿宋" w:eastAsia="仿宋" w:cs="仿宋"/>
          <w:color w:val="FF0000"/>
          <w:sz w:val="32"/>
          <w:szCs w:val="32"/>
          <w:lang w:eastAsia="zh-CN"/>
        </w:rPr>
        <w:t>》</w:t>
      </w:r>
      <w:commentRangeEnd w:id="0"/>
      <w:r>
        <w:rPr>
          <w:rFonts w:hint="eastAsia" w:ascii="仿宋" w:hAnsi="仿宋" w:eastAsia="仿宋" w:cs="仿宋"/>
          <w:sz w:val="32"/>
          <w:szCs w:val="32"/>
        </w:rPr>
        <w:commentReference w:id="0"/>
      </w:r>
      <w:r>
        <w:rPr>
          <w:rFonts w:hint="eastAsia" w:ascii="仿宋" w:hAnsi="仿宋" w:eastAsia="仿宋" w:cs="仿宋"/>
          <w:spacing w:val="7"/>
          <w:sz w:val="32"/>
          <w:szCs w:val="32"/>
          <w:lang w:eastAsia="zh-CN"/>
        </w:rPr>
        <w:t>及《</w:t>
      </w:r>
      <w:r>
        <w:rPr>
          <w:rFonts w:hint="eastAsia" w:ascii="仿宋" w:hAnsi="仿宋" w:eastAsia="仿宋" w:cs="仿宋"/>
          <w:sz w:val="32"/>
          <w:szCs w:val="32"/>
        </w:rPr>
        <w:t>云南省人力资源和社会保障厅 云南省教育厅转发人力资源社会保障部 教育部关于深化高等学校教师职称制度改革文件的通知》（云人社发〔2021〕17号）</w:t>
      </w:r>
      <w:r>
        <w:rPr>
          <w:rFonts w:hint="eastAsia" w:ascii="仿宋" w:hAnsi="仿宋" w:eastAsia="仿宋" w:cs="仿宋"/>
          <w:spacing w:val="7"/>
          <w:sz w:val="32"/>
          <w:szCs w:val="32"/>
        </w:rPr>
        <w:t>等文件精神，完善我校教师专业技术</w:t>
      </w:r>
      <w:r>
        <w:rPr>
          <w:rFonts w:hint="eastAsia" w:ascii="仿宋" w:hAnsi="仿宋" w:eastAsia="仿宋" w:cs="仿宋"/>
          <w:spacing w:val="7"/>
          <w:sz w:val="32"/>
          <w:szCs w:val="32"/>
          <w:lang w:eastAsia="zh-CN"/>
        </w:rPr>
        <w:t>职称</w:t>
      </w:r>
      <w:r>
        <w:rPr>
          <w:rFonts w:hint="eastAsia" w:ascii="仿宋" w:hAnsi="仿宋" w:eastAsia="仿宋" w:cs="仿宋"/>
          <w:spacing w:val="7"/>
          <w:sz w:val="32"/>
          <w:szCs w:val="32"/>
        </w:rPr>
        <w:t>评审工作</w:t>
      </w:r>
      <w:r>
        <w:rPr>
          <w:rFonts w:hint="eastAsia" w:ascii="仿宋" w:hAnsi="仿宋" w:eastAsia="仿宋" w:cs="仿宋"/>
          <w:spacing w:val="7"/>
          <w:sz w:val="32"/>
          <w:szCs w:val="32"/>
          <w:lang w:val="en-US" w:eastAsia="zh-CN"/>
        </w:rPr>
        <w:t>和</w:t>
      </w:r>
      <w:r>
        <w:rPr>
          <w:rFonts w:hint="eastAsia" w:ascii="仿宋" w:hAnsi="仿宋" w:eastAsia="仿宋" w:cs="仿宋"/>
          <w:spacing w:val="7"/>
          <w:sz w:val="32"/>
          <w:szCs w:val="32"/>
        </w:rPr>
        <w:t>教师评价机制，客观公正地评价教师的专业水平，结合学校建设发展需要，</w:t>
      </w:r>
      <w:r>
        <w:rPr>
          <w:rFonts w:hint="eastAsia" w:ascii="仿宋" w:hAnsi="仿宋" w:eastAsia="仿宋" w:cs="仿宋"/>
          <w:spacing w:val="7"/>
          <w:sz w:val="32"/>
          <w:szCs w:val="32"/>
          <w:lang w:eastAsia="zh-CN"/>
        </w:rPr>
        <w:t>特</w:t>
      </w:r>
      <w:r>
        <w:rPr>
          <w:rFonts w:hint="eastAsia" w:ascii="仿宋" w:hAnsi="仿宋" w:eastAsia="仿宋" w:cs="仿宋"/>
          <w:spacing w:val="7"/>
          <w:sz w:val="32"/>
          <w:szCs w:val="32"/>
        </w:rPr>
        <w:t>制定《云南三鑫职业技术学院教师职称评审条件》（以下简称“</w:t>
      </w:r>
      <w:bookmarkStart w:id="0" w:name="_GoBack"/>
      <w:r>
        <w:rPr>
          <w:rFonts w:hint="eastAsia" w:ascii="仿宋" w:hAnsi="仿宋" w:eastAsia="仿宋" w:cs="仿宋"/>
          <w:spacing w:val="7"/>
          <w:sz w:val="32"/>
          <w:szCs w:val="32"/>
        </w:rPr>
        <w:t>评审条件</w:t>
      </w:r>
      <w:bookmarkEnd w:id="0"/>
      <w:r>
        <w:rPr>
          <w:rFonts w:hint="eastAsia" w:ascii="仿宋" w:hAnsi="仿宋" w:eastAsia="仿宋" w:cs="仿宋"/>
          <w:spacing w:val="7"/>
          <w:sz w:val="32"/>
          <w:szCs w:val="32"/>
        </w:rPr>
        <w:t>”）。</w:t>
      </w:r>
    </w:p>
    <w:p w14:paraId="49E59C0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z w:val="32"/>
          <w:szCs w:val="32"/>
        </w:rPr>
      </w:pPr>
      <w:r>
        <w:rPr>
          <w:rFonts w:hint="eastAsia" w:ascii="仿宋" w:hAnsi="仿宋" w:eastAsia="仿宋" w:cs="仿宋"/>
          <w:b/>
          <w:bCs/>
          <w:spacing w:val="7"/>
          <w:sz w:val="32"/>
          <w:szCs w:val="32"/>
        </w:rPr>
        <w:t>第二条</w:t>
      </w:r>
      <w:r>
        <w:rPr>
          <w:rFonts w:hint="eastAsia" w:ascii="仿宋" w:hAnsi="仿宋" w:eastAsia="仿宋" w:cs="仿宋"/>
          <w:b/>
          <w:bCs/>
          <w:spacing w:val="7"/>
          <w:sz w:val="32"/>
          <w:szCs w:val="32"/>
          <w:lang w:val="en-US" w:eastAsia="zh-CN"/>
        </w:rPr>
        <w:t xml:space="preserve"> </w:t>
      </w:r>
      <w:commentRangeStart w:id="1"/>
      <w:r>
        <w:rPr>
          <w:rFonts w:hint="eastAsia" w:ascii="仿宋" w:hAnsi="仿宋" w:eastAsia="仿宋" w:cs="仿宋"/>
          <w:color w:val="FF0000"/>
          <w:sz w:val="32"/>
          <w:szCs w:val="32"/>
        </w:rPr>
        <w:t>高校教师职称</w:t>
      </w:r>
      <w:r>
        <w:rPr>
          <w:rFonts w:hint="eastAsia" w:ascii="仿宋" w:hAnsi="仿宋" w:eastAsia="仿宋" w:cs="仿宋"/>
          <w:color w:val="FF0000"/>
          <w:sz w:val="32"/>
          <w:szCs w:val="32"/>
          <w:lang w:val="en-US" w:eastAsia="zh-CN"/>
        </w:rPr>
        <w:t>一般</w:t>
      </w:r>
      <w:r>
        <w:rPr>
          <w:rFonts w:hint="eastAsia" w:ascii="仿宋" w:hAnsi="仿宋" w:eastAsia="仿宋" w:cs="仿宋"/>
          <w:color w:val="FF0000"/>
          <w:sz w:val="32"/>
          <w:szCs w:val="32"/>
        </w:rPr>
        <w:t>设置初级、中级、高级，其中高级分</w:t>
      </w:r>
      <w:r>
        <w:rPr>
          <w:rFonts w:hint="eastAsia" w:ascii="仿宋" w:hAnsi="仿宋" w:eastAsia="仿宋" w:cs="仿宋"/>
          <w:color w:val="FF0000"/>
          <w:sz w:val="32"/>
          <w:szCs w:val="32"/>
          <w:lang w:val="en-US" w:eastAsia="zh-CN"/>
        </w:rPr>
        <w:t>设</w:t>
      </w:r>
      <w:r>
        <w:rPr>
          <w:rFonts w:hint="eastAsia" w:ascii="仿宋" w:hAnsi="仿宋" w:eastAsia="仿宋" w:cs="仿宋"/>
          <w:color w:val="FF0000"/>
          <w:sz w:val="32"/>
          <w:szCs w:val="32"/>
        </w:rPr>
        <w:t>副高级和正高级</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初级、中级、副高级、正高级职称名称</w:t>
      </w:r>
      <w:r>
        <w:rPr>
          <w:rFonts w:hint="eastAsia" w:ascii="仿宋" w:hAnsi="仿宋" w:eastAsia="仿宋" w:cs="仿宋"/>
          <w:color w:val="FF0000"/>
          <w:sz w:val="32"/>
          <w:szCs w:val="32"/>
          <w:lang w:val="en-US" w:eastAsia="zh-CN"/>
        </w:rPr>
        <w:t>一般</w:t>
      </w:r>
      <w:r>
        <w:rPr>
          <w:rFonts w:hint="eastAsia" w:ascii="仿宋" w:hAnsi="仿宋" w:eastAsia="仿宋" w:cs="仿宋"/>
          <w:color w:val="FF0000"/>
          <w:sz w:val="32"/>
          <w:szCs w:val="32"/>
        </w:rPr>
        <w:t>依次是助教、讲师、副教授、教授。</w:t>
      </w:r>
      <w:commentRangeEnd w:id="1"/>
      <w:r>
        <w:commentReference w:id="1"/>
      </w:r>
    </w:p>
    <w:p w14:paraId="160793A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第三条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坚持以德为先，教书育人。强化教师思想政治素质考察，落实高校教师职业行为准则，把师德表现作为教师职称评审首要条件。</w:t>
      </w:r>
    </w:p>
    <w:p w14:paraId="482813D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第四条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坚持分类分层评价，业绩为主。注重代表性成果的质量、贡献和影响，综合考察申报人员师德师风、履职情况、工作实效、创新能力、实际贡献和发展潜力。</w:t>
      </w:r>
    </w:p>
    <w:p w14:paraId="29CF11D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第五条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按照本评审条件规定,经评审通过获相应专业技术</w:t>
      </w:r>
      <w:r>
        <w:rPr>
          <w:rFonts w:hint="eastAsia" w:ascii="仿宋" w:hAnsi="仿宋" w:eastAsia="仿宋" w:cs="仿宋"/>
          <w:spacing w:val="7"/>
          <w:sz w:val="32"/>
          <w:szCs w:val="32"/>
          <w:lang w:eastAsia="zh-CN"/>
        </w:rPr>
        <w:t>职称</w:t>
      </w:r>
      <w:r>
        <w:rPr>
          <w:rFonts w:hint="eastAsia" w:ascii="仿宋" w:hAnsi="仿宋" w:eastAsia="仿宋" w:cs="仿宋"/>
          <w:spacing w:val="7"/>
          <w:sz w:val="32"/>
          <w:szCs w:val="32"/>
        </w:rPr>
        <w:t>资格者,表明其已具备相应的专业技术水平和业务能力。学校实行岗位管理、评聘结合，根据岗位设置情况和实际工作需要,聘任其到相应岗位，实现教师职称评审与岗位聘用有效衔接。</w:t>
      </w:r>
    </w:p>
    <w:p w14:paraId="529AFB7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第二章</w:t>
      </w:r>
      <w:r>
        <w:rPr>
          <w:rFonts w:hint="eastAsia" w:ascii="黑体" w:hAnsi="黑体" w:eastAsia="黑体" w:cs="黑体"/>
          <w:spacing w:val="-1"/>
          <w:position w:val="1"/>
          <w:sz w:val="32"/>
          <w:szCs w:val="32"/>
          <w:lang w:val="en-US" w:eastAsia="zh-CN"/>
        </w:rPr>
        <w:t xml:space="preserve"> </w:t>
      </w:r>
      <w:r>
        <w:rPr>
          <w:rFonts w:hint="eastAsia" w:ascii="黑体" w:hAnsi="黑体" w:eastAsia="黑体" w:cs="黑体"/>
          <w:spacing w:val="-1"/>
          <w:position w:val="1"/>
          <w:sz w:val="32"/>
          <w:szCs w:val="32"/>
        </w:rPr>
        <w:t>适用范围</w:t>
      </w:r>
    </w:p>
    <w:p w14:paraId="49C3063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第六条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本评审条件适用于云南三鑫职业技术学院从事教育教学工作的在职教师（与学校签订劳动合同），已离职、退休和达到国家法定退休年龄的人员，均不</w:t>
      </w:r>
      <w:r>
        <w:rPr>
          <w:rFonts w:hint="eastAsia" w:ascii="仿宋" w:hAnsi="仿宋" w:eastAsia="仿宋" w:cs="仿宋"/>
          <w:spacing w:val="7"/>
          <w:sz w:val="32"/>
          <w:szCs w:val="32"/>
          <w:lang w:val="en-US" w:eastAsia="zh-CN"/>
        </w:rPr>
        <w:t>纳入</w:t>
      </w:r>
      <w:r>
        <w:rPr>
          <w:rFonts w:hint="eastAsia" w:ascii="仿宋" w:hAnsi="仿宋" w:eastAsia="仿宋" w:cs="仿宋"/>
          <w:spacing w:val="7"/>
          <w:sz w:val="32"/>
          <w:szCs w:val="32"/>
        </w:rPr>
        <w:t>申报评审范围。</w:t>
      </w:r>
    </w:p>
    <w:p w14:paraId="719B22F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第三章</w:t>
      </w:r>
      <w:r>
        <w:rPr>
          <w:rFonts w:hint="eastAsia" w:ascii="黑体" w:hAnsi="黑体" w:eastAsia="黑体" w:cs="黑体"/>
          <w:spacing w:val="-1"/>
          <w:position w:val="1"/>
          <w:sz w:val="32"/>
          <w:szCs w:val="32"/>
          <w:lang w:val="en-US" w:eastAsia="zh-CN"/>
        </w:rPr>
        <w:t xml:space="preserve"> </w:t>
      </w:r>
      <w:r>
        <w:rPr>
          <w:rFonts w:hint="eastAsia" w:ascii="黑体" w:hAnsi="黑体" w:eastAsia="黑体" w:cs="黑体"/>
          <w:spacing w:val="-1"/>
          <w:position w:val="1"/>
          <w:sz w:val="32"/>
          <w:szCs w:val="32"/>
        </w:rPr>
        <w:t>申报条件</w:t>
      </w:r>
    </w:p>
    <w:p w14:paraId="2E4BDF9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第七条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lang w:val="en-US" w:eastAsia="zh-CN"/>
        </w:rPr>
        <w:t>下列为</w:t>
      </w:r>
      <w:r>
        <w:rPr>
          <w:rFonts w:hint="eastAsia" w:ascii="仿宋" w:hAnsi="仿宋" w:eastAsia="仿宋" w:cs="仿宋"/>
          <w:spacing w:val="7"/>
          <w:sz w:val="32"/>
          <w:szCs w:val="32"/>
        </w:rPr>
        <w:t>申报高校教师职称</w:t>
      </w:r>
      <w:r>
        <w:rPr>
          <w:rFonts w:hint="eastAsia" w:ascii="仿宋" w:hAnsi="仿宋" w:eastAsia="仿宋" w:cs="仿宋"/>
          <w:spacing w:val="7"/>
          <w:sz w:val="32"/>
          <w:szCs w:val="32"/>
          <w:lang w:val="en-US" w:eastAsia="zh-CN"/>
        </w:rPr>
        <w:t>必备条件</w:t>
      </w:r>
      <w:r>
        <w:rPr>
          <w:rFonts w:hint="eastAsia" w:ascii="仿宋" w:hAnsi="仿宋" w:eastAsia="仿宋" w:cs="仿宋"/>
          <w:spacing w:val="7"/>
          <w:sz w:val="32"/>
          <w:szCs w:val="32"/>
        </w:rPr>
        <w:t>：</w:t>
      </w:r>
    </w:p>
    <w:p w14:paraId="2BF2801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（一）拥护中国共产党的领导，遵守国家宪法和法律,贯彻党的教育方针,自觉践行社会主义核心价值观。</w:t>
      </w:r>
    </w:p>
    <w:p w14:paraId="4ABA4CB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具有良好的思想政治素质和师德师风修养,以德立身、以德立学、以德施教、爱岗敬业、为人师表、教书育人。坚持教书与育人相统一、言传与身教相统一、潜心问道与关注社会相统一、学术自由与学术规范相统一。</w:t>
      </w:r>
    </w:p>
    <w:p w14:paraId="2AC8CC2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（三）具备教师岗位相应的专业知识和教育教学能力,承担学校教育教学工作任务，积极参与专业及学科建设，具有良好的团队协作意识。</w:t>
      </w:r>
    </w:p>
    <w:p w14:paraId="4A60D00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（四）履现职期间必须完成岗位相应的工作量</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服从学校工作安排，完成学校、部门安排的各项工作任务。</w:t>
      </w:r>
    </w:p>
    <w:p w14:paraId="75B8818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（五）履现职以来年度考核结果为合格及以上的年限达到晋升高一级职称的履职年限要求。</w:t>
      </w:r>
    </w:p>
    <w:p w14:paraId="01A6F3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（六）身心健康、心理素质良好、能全面履行教师岗位职责。</w:t>
      </w:r>
    </w:p>
    <w:p w14:paraId="7D95308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（七）具有高等学校教师资格证。</w:t>
      </w:r>
    </w:p>
    <w:p w14:paraId="166F959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（八）晋升高一级职称的青年教师</w:t>
      </w:r>
      <w:r>
        <w:rPr>
          <w:rFonts w:hint="eastAsia" w:ascii="仿宋" w:hAnsi="仿宋" w:eastAsia="仿宋" w:cs="仿宋"/>
          <w:spacing w:val="3"/>
          <w:sz w:val="32"/>
          <w:szCs w:val="32"/>
        </w:rPr>
        <w:t>（</w:t>
      </w:r>
      <w:commentRangeStart w:id="2"/>
      <w:r>
        <w:rPr>
          <w:rFonts w:hint="eastAsia" w:ascii="仿宋" w:hAnsi="仿宋" w:eastAsia="仿宋" w:cs="仿宋"/>
          <w:color w:val="FF0000"/>
          <w:spacing w:val="3"/>
          <w:sz w:val="32"/>
          <w:szCs w:val="32"/>
        </w:rPr>
        <w:t>40岁</w:t>
      </w:r>
      <w:commentRangeEnd w:id="2"/>
      <w:r>
        <w:commentReference w:id="2"/>
      </w:r>
      <w:r>
        <w:rPr>
          <w:rFonts w:hint="eastAsia" w:ascii="仿宋" w:hAnsi="仿宋" w:eastAsia="仿宋" w:cs="仿宋"/>
          <w:spacing w:val="3"/>
          <w:sz w:val="32"/>
          <w:szCs w:val="32"/>
        </w:rPr>
        <w:t>及以下），</w:t>
      </w:r>
      <w:commentRangeStart w:id="3"/>
      <w:r>
        <w:rPr>
          <w:rFonts w:hint="eastAsia" w:ascii="仿宋" w:hAnsi="仿宋" w:eastAsia="仿宋" w:cs="仿宋"/>
          <w:spacing w:val="7"/>
          <w:sz w:val="32"/>
          <w:szCs w:val="32"/>
        </w:rPr>
        <w:t>须有</w:t>
      </w:r>
      <w:r>
        <w:rPr>
          <w:rFonts w:hint="eastAsia" w:ascii="仿宋" w:hAnsi="仿宋" w:eastAsia="仿宋" w:cs="仿宋"/>
          <w:spacing w:val="7"/>
          <w:sz w:val="32"/>
          <w:szCs w:val="32"/>
          <w:lang w:val="en-US" w:eastAsia="zh-CN"/>
        </w:rPr>
        <w:t>至少</w:t>
      </w:r>
      <w:r>
        <w:rPr>
          <w:rFonts w:hint="eastAsia" w:ascii="仿宋" w:hAnsi="仿宋" w:eastAsia="仿宋" w:cs="仿宋"/>
          <w:spacing w:val="7"/>
          <w:sz w:val="32"/>
          <w:szCs w:val="32"/>
        </w:rPr>
        <w:t>一年</w:t>
      </w:r>
      <w:r>
        <w:rPr>
          <w:rFonts w:hint="eastAsia" w:ascii="仿宋" w:hAnsi="仿宋" w:eastAsia="仿宋" w:cs="仿宋"/>
          <w:spacing w:val="7"/>
          <w:sz w:val="32"/>
          <w:szCs w:val="32"/>
          <w:lang w:val="en-US" w:eastAsia="zh-CN"/>
        </w:rPr>
        <w:t>担任</w:t>
      </w:r>
      <w:r>
        <w:rPr>
          <w:rFonts w:hint="eastAsia" w:ascii="仿宋" w:hAnsi="仿宋" w:eastAsia="仿宋" w:cs="仿宋"/>
          <w:spacing w:val="7"/>
          <w:sz w:val="32"/>
          <w:szCs w:val="32"/>
        </w:rPr>
        <w:t>辅导员、班主任</w:t>
      </w:r>
      <w:r>
        <w:rPr>
          <w:rFonts w:hint="eastAsia" w:ascii="仿宋" w:hAnsi="仿宋" w:eastAsia="仿宋" w:cs="仿宋"/>
          <w:spacing w:val="7"/>
          <w:sz w:val="32"/>
          <w:szCs w:val="32"/>
          <w:lang w:val="en-US" w:eastAsia="zh-CN"/>
        </w:rPr>
        <w:t>等学生工作经历</w:t>
      </w:r>
      <w:r>
        <w:rPr>
          <w:rFonts w:hint="eastAsia" w:ascii="仿宋" w:hAnsi="仿宋" w:eastAsia="仿宋" w:cs="仿宋"/>
          <w:spacing w:val="7"/>
          <w:sz w:val="32"/>
          <w:szCs w:val="32"/>
        </w:rPr>
        <w:t>，或支教</w:t>
      </w:r>
      <w:r>
        <w:rPr>
          <w:rFonts w:hint="eastAsia" w:ascii="仿宋" w:hAnsi="仿宋" w:eastAsia="仿宋" w:cs="仿宋"/>
          <w:spacing w:val="3"/>
          <w:sz w:val="32"/>
          <w:szCs w:val="32"/>
        </w:rPr>
        <w:t>、</w:t>
      </w:r>
      <w:r>
        <w:rPr>
          <w:rFonts w:hint="eastAsia" w:ascii="仿宋" w:hAnsi="仿宋" w:eastAsia="仿宋" w:cs="仿宋"/>
          <w:color w:val="FF0000"/>
          <w:spacing w:val="3"/>
          <w:sz w:val="32"/>
          <w:szCs w:val="32"/>
          <w:lang w:val="en-US" w:eastAsia="zh-CN"/>
        </w:rPr>
        <w:t>驻村工作</w:t>
      </w:r>
      <w:r>
        <w:rPr>
          <w:rFonts w:hint="eastAsia" w:ascii="仿宋" w:hAnsi="仿宋" w:eastAsia="仿宋" w:cs="仿宋"/>
          <w:spacing w:val="3"/>
          <w:sz w:val="32"/>
          <w:szCs w:val="32"/>
        </w:rPr>
        <w:t>、</w:t>
      </w:r>
      <w:r>
        <w:rPr>
          <w:rFonts w:hint="eastAsia" w:ascii="仿宋" w:hAnsi="仿宋" w:eastAsia="仿宋" w:cs="仿宋"/>
          <w:spacing w:val="7"/>
          <w:sz w:val="32"/>
          <w:szCs w:val="32"/>
        </w:rPr>
        <w:t>参</w:t>
      </w:r>
      <w:commentRangeEnd w:id="3"/>
      <w:r>
        <w:commentReference w:id="3"/>
      </w:r>
      <w:r>
        <w:rPr>
          <w:rFonts w:hint="eastAsia" w:ascii="仿宋" w:hAnsi="仿宋" w:eastAsia="仿宋" w:cs="仿宋"/>
          <w:spacing w:val="7"/>
          <w:sz w:val="32"/>
          <w:szCs w:val="32"/>
        </w:rPr>
        <w:t>加孔子学院及国际组织援外交流等工作经历，并考核合格。</w:t>
      </w:r>
    </w:p>
    <w:p w14:paraId="66A78E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w:t>
      </w:r>
      <w:r>
        <w:rPr>
          <w:rFonts w:hint="eastAsia" w:ascii="仿宋" w:hAnsi="仿宋" w:eastAsia="仿宋" w:cs="仿宋"/>
          <w:b/>
          <w:bCs/>
          <w:spacing w:val="7"/>
          <w:sz w:val="32"/>
          <w:szCs w:val="32"/>
          <w:lang w:val="en-US" w:eastAsia="zh-CN"/>
        </w:rPr>
        <w:t>八</w:t>
      </w:r>
      <w:r>
        <w:rPr>
          <w:rFonts w:hint="eastAsia" w:ascii="仿宋" w:hAnsi="仿宋" w:eastAsia="仿宋" w:cs="仿宋"/>
          <w:b/>
          <w:bCs/>
          <w:spacing w:val="7"/>
          <w:sz w:val="32"/>
          <w:szCs w:val="32"/>
        </w:rPr>
        <w:t>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应具备</w:t>
      </w:r>
      <w:r>
        <w:rPr>
          <w:rFonts w:hint="eastAsia" w:ascii="仿宋" w:hAnsi="仿宋" w:eastAsia="仿宋" w:cs="仿宋"/>
          <w:spacing w:val="7"/>
          <w:sz w:val="32"/>
          <w:szCs w:val="32"/>
          <w:lang w:val="en-US" w:eastAsia="zh-CN"/>
        </w:rPr>
        <w:t>的</w:t>
      </w:r>
      <w:r>
        <w:rPr>
          <w:rFonts w:hint="eastAsia" w:ascii="仿宋" w:hAnsi="仿宋" w:eastAsia="仿宋" w:cs="仿宋"/>
          <w:spacing w:val="7"/>
          <w:sz w:val="32"/>
          <w:szCs w:val="32"/>
        </w:rPr>
        <w:t>学历和资历条件：</w:t>
      </w:r>
    </w:p>
    <w:p w14:paraId="1B4D75F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(一）申报助教，应具备以下条件之一：</w:t>
      </w:r>
    </w:p>
    <w:p w14:paraId="2C4A904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1.具备大学本科学历或学士学位，见习1年期满且考核合格。</w:t>
      </w:r>
    </w:p>
    <w:p w14:paraId="1156D11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2.具备硕士学位。</w:t>
      </w:r>
    </w:p>
    <w:p w14:paraId="58BEB9A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both"/>
        <w:textAlignment w:val="baseline"/>
        <w:rPr>
          <w:rFonts w:hint="eastAsia" w:ascii="仿宋" w:hAnsi="仿宋" w:eastAsia="仿宋" w:cs="仿宋"/>
          <w:spacing w:val="3"/>
          <w:sz w:val="32"/>
          <w:szCs w:val="32"/>
        </w:rPr>
      </w:pPr>
      <w:commentRangeStart w:id="4"/>
      <w:r>
        <w:rPr>
          <w:rFonts w:hint="eastAsia" w:ascii="仿宋" w:hAnsi="仿宋" w:eastAsia="仿宋" w:cs="仿宋"/>
          <w:spacing w:val="3"/>
          <w:sz w:val="32"/>
          <w:szCs w:val="32"/>
        </w:rPr>
        <w:t>（二)申报讲师，应具备以下条件之一：</w:t>
      </w:r>
      <w:commentRangeEnd w:id="4"/>
      <w:r>
        <w:commentReference w:id="4"/>
      </w:r>
    </w:p>
    <w:p w14:paraId="3B6B61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1.具备大学本科学历或学士学位，并担任助教</w:t>
      </w:r>
      <w:r>
        <w:rPr>
          <w:rFonts w:hint="eastAsia" w:ascii="仿宋" w:hAnsi="仿宋" w:eastAsia="仿宋" w:cs="仿宋"/>
          <w:spacing w:val="7"/>
          <w:sz w:val="32"/>
          <w:szCs w:val="32"/>
          <w:lang w:eastAsia="zh-CN"/>
        </w:rPr>
        <w:t>职称</w:t>
      </w:r>
      <w:r>
        <w:rPr>
          <w:rFonts w:hint="eastAsia" w:ascii="仿宋" w:hAnsi="仿宋" w:eastAsia="仿宋" w:cs="仿宋"/>
          <w:spacing w:val="7"/>
          <w:sz w:val="32"/>
          <w:szCs w:val="32"/>
        </w:rPr>
        <w:t>满 4 年。</w:t>
      </w:r>
    </w:p>
    <w:p w14:paraId="2C6A669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2.具备硕士学位，并担任助教</w:t>
      </w:r>
      <w:r>
        <w:rPr>
          <w:rFonts w:hint="eastAsia" w:ascii="仿宋" w:hAnsi="仿宋" w:eastAsia="仿宋" w:cs="仿宋"/>
          <w:spacing w:val="7"/>
          <w:sz w:val="32"/>
          <w:szCs w:val="32"/>
          <w:lang w:eastAsia="zh-CN"/>
        </w:rPr>
        <w:t>职称</w:t>
      </w:r>
      <w:r>
        <w:rPr>
          <w:rFonts w:hint="eastAsia" w:ascii="仿宋" w:hAnsi="仿宋" w:eastAsia="仿宋" w:cs="仿宋"/>
          <w:spacing w:val="7"/>
          <w:sz w:val="32"/>
          <w:szCs w:val="32"/>
        </w:rPr>
        <w:t>满2年。</w:t>
      </w:r>
    </w:p>
    <w:p w14:paraId="4CEFB0B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3.获得博士学位。</w:t>
      </w:r>
    </w:p>
    <w:p w14:paraId="1B9A04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52" w:firstLineChars="200"/>
        <w:jc w:val="both"/>
        <w:textAlignment w:val="baseline"/>
        <w:rPr>
          <w:rFonts w:hint="eastAsia" w:ascii="仿宋" w:hAnsi="仿宋" w:eastAsia="仿宋" w:cs="仿宋"/>
          <w:spacing w:val="3"/>
          <w:sz w:val="32"/>
          <w:szCs w:val="32"/>
        </w:rPr>
      </w:pPr>
      <w:commentRangeStart w:id="5"/>
      <w:r>
        <w:rPr>
          <w:rFonts w:hint="eastAsia" w:ascii="仿宋" w:hAnsi="仿宋" w:eastAsia="仿宋" w:cs="仿宋"/>
          <w:spacing w:val="3"/>
          <w:sz w:val="32"/>
          <w:szCs w:val="32"/>
        </w:rPr>
        <w:t>（三）申报副教授，应具备以下条件之一：</w:t>
      </w:r>
      <w:commentRangeEnd w:id="5"/>
      <w:r>
        <w:commentReference w:id="5"/>
      </w:r>
    </w:p>
    <w:p w14:paraId="5485CA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1.具备大学本科及以上学历或学士及以上学位，且担任讲师</w:t>
      </w:r>
      <w:r>
        <w:rPr>
          <w:rFonts w:hint="eastAsia" w:ascii="仿宋" w:hAnsi="仿宋" w:eastAsia="仿宋" w:cs="仿宋"/>
          <w:spacing w:val="7"/>
          <w:sz w:val="32"/>
          <w:szCs w:val="32"/>
          <w:lang w:eastAsia="zh-CN"/>
        </w:rPr>
        <w:t>职称</w:t>
      </w:r>
      <w:r>
        <w:rPr>
          <w:rFonts w:hint="eastAsia" w:ascii="仿宋" w:hAnsi="仿宋" w:eastAsia="仿宋" w:cs="仿宋"/>
          <w:spacing w:val="7"/>
          <w:sz w:val="32"/>
          <w:szCs w:val="32"/>
        </w:rPr>
        <w:t>满 5 年。</w:t>
      </w:r>
    </w:p>
    <w:p w14:paraId="62C1722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2.具备博士学位，且担任讲师</w:t>
      </w:r>
      <w:r>
        <w:rPr>
          <w:rFonts w:hint="eastAsia" w:ascii="仿宋" w:hAnsi="仿宋" w:eastAsia="仿宋" w:cs="仿宋"/>
          <w:spacing w:val="7"/>
          <w:sz w:val="32"/>
          <w:szCs w:val="32"/>
          <w:lang w:eastAsia="zh-CN"/>
        </w:rPr>
        <w:t>职称</w:t>
      </w:r>
      <w:r>
        <w:rPr>
          <w:rFonts w:hint="eastAsia" w:ascii="仿宋" w:hAnsi="仿宋" w:eastAsia="仿宋" w:cs="仿宋"/>
          <w:spacing w:val="7"/>
          <w:sz w:val="32"/>
          <w:szCs w:val="32"/>
        </w:rPr>
        <w:t>满 2 年。</w:t>
      </w:r>
    </w:p>
    <w:p w14:paraId="26EEDE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（四）申报教授，应具备以下条件：</w:t>
      </w:r>
    </w:p>
    <w:p w14:paraId="0DCBBEE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具备大学本科及以上学历或学士及以上学位，且担任副教授</w:t>
      </w:r>
      <w:r>
        <w:rPr>
          <w:rFonts w:hint="eastAsia" w:ascii="仿宋" w:hAnsi="仿宋" w:eastAsia="仿宋" w:cs="仿宋"/>
          <w:spacing w:val="7"/>
          <w:sz w:val="32"/>
          <w:szCs w:val="32"/>
          <w:lang w:eastAsia="zh-CN"/>
        </w:rPr>
        <w:t>职称</w:t>
      </w:r>
      <w:r>
        <w:rPr>
          <w:rFonts w:hint="eastAsia" w:ascii="仿宋" w:hAnsi="仿宋" w:eastAsia="仿宋" w:cs="仿宋"/>
          <w:spacing w:val="7"/>
          <w:sz w:val="32"/>
          <w:szCs w:val="32"/>
        </w:rPr>
        <w:t>满5年。</w:t>
      </w:r>
    </w:p>
    <w:p w14:paraId="5005E0D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lang w:val="en-US" w:eastAsia="en-US"/>
        </w:rPr>
        <w:t>（五）</w:t>
      </w:r>
      <w:r>
        <w:rPr>
          <w:rFonts w:hint="eastAsia" w:ascii="仿宋" w:hAnsi="仿宋" w:eastAsia="仿宋" w:cs="仿宋"/>
          <w:spacing w:val="7"/>
          <w:sz w:val="32"/>
          <w:szCs w:val="32"/>
        </w:rPr>
        <w:t>国家和云南省另有规定的，按相关规定执行。</w:t>
      </w:r>
    </w:p>
    <w:p w14:paraId="2D7066D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第四章</w:t>
      </w:r>
      <w:r>
        <w:rPr>
          <w:rFonts w:hint="eastAsia" w:ascii="黑体" w:hAnsi="黑体" w:eastAsia="黑体" w:cs="黑体"/>
          <w:spacing w:val="-1"/>
          <w:position w:val="1"/>
          <w:sz w:val="32"/>
          <w:szCs w:val="32"/>
          <w:lang w:val="en-US" w:eastAsia="zh-CN"/>
        </w:rPr>
        <w:t xml:space="preserve"> </w:t>
      </w:r>
      <w:r>
        <w:rPr>
          <w:rFonts w:hint="eastAsia" w:ascii="黑体" w:hAnsi="黑体" w:eastAsia="黑体" w:cs="黑体"/>
          <w:spacing w:val="-1"/>
          <w:position w:val="1"/>
          <w:sz w:val="32"/>
          <w:szCs w:val="32"/>
        </w:rPr>
        <w:t>评审条件</w:t>
      </w:r>
    </w:p>
    <w:p w14:paraId="6F77C4C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w:t>
      </w:r>
      <w:r>
        <w:rPr>
          <w:rFonts w:hint="eastAsia" w:ascii="仿宋" w:hAnsi="仿宋" w:eastAsia="仿宋" w:cs="仿宋"/>
          <w:b/>
          <w:bCs/>
          <w:spacing w:val="7"/>
          <w:sz w:val="32"/>
          <w:szCs w:val="32"/>
          <w:lang w:val="en-US" w:eastAsia="zh-CN"/>
        </w:rPr>
        <w:t>九</w:t>
      </w:r>
      <w:r>
        <w:rPr>
          <w:rFonts w:hint="eastAsia" w:ascii="仿宋" w:hAnsi="仿宋" w:eastAsia="仿宋" w:cs="仿宋"/>
          <w:b/>
          <w:bCs/>
          <w:spacing w:val="7"/>
          <w:sz w:val="32"/>
          <w:szCs w:val="32"/>
        </w:rPr>
        <w:t>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申报评审助教，须同时具备以下条件：</w:t>
      </w:r>
    </w:p>
    <w:p w14:paraId="6013253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（一）掌握基本的教学理念和教学方法，教学态度端正，协助讲授课程部分内容，将思想政治教育融入教学，在学生培养工作中做出积极贡献。</w:t>
      </w:r>
    </w:p>
    <w:p w14:paraId="71AA7F7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（二）具有一定的本专业知识，具有从事本专业教学、科研的基本能力。</w:t>
      </w:r>
    </w:p>
    <w:p w14:paraId="204DD66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第十条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申报评审讲师，须同时具备以下条件：</w:t>
      </w:r>
    </w:p>
    <w:p w14:paraId="157F580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（一）掌握基本的教学理念和教学方法，教学基本功扎实，教学态度端正，承担课程部分或全部内容的讲授工作。将思想政治教育较好融入教学，在学生培养工作中作出积极贡献。</w:t>
      </w:r>
    </w:p>
    <w:p w14:paraId="053844F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commentRangeStart w:id="6"/>
      <w:r>
        <w:rPr>
          <w:rFonts w:hint="eastAsia" w:ascii="仿宋" w:hAnsi="仿宋" w:eastAsia="仿宋" w:cs="仿宋"/>
          <w:sz w:val="32"/>
          <w:szCs w:val="32"/>
          <w:lang w:eastAsia="zh-CN"/>
        </w:rPr>
        <w:t>年均不少于 384 学时，兼任管理职务的教师在兼任期间年均不少于 128 学时，</w:t>
      </w:r>
      <w:r>
        <w:rPr>
          <w:rFonts w:hint="eastAsia" w:ascii="仿宋" w:hAnsi="仿宋" w:eastAsia="仿宋" w:cs="仿宋"/>
          <w:sz w:val="32"/>
          <w:szCs w:val="32"/>
        </w:rPr>
        <w:t>教学效果良好。</w:t>
      </w:r>
      <w:commentRangeEnd w:id="6"/>
      <w:r>
        <w:commentReference w:id="6"/>
      </w:r>
    </w:p>
    <w:p w14:paraId="57929F7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（三）履现职期间，业绩成果符合下列条件之一：</w:t>
      </w:r>
    </w:p>
    <w:p w14:paraId="667B888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1.获校级教学成果奖1项，或校级教学比赛一等奖，或参加省级教师技能竞赛获奖</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专业相关行业协会竞赛前3名。</w:t>
      </w:r>
    </w:p>
    <w:p w14:paraId="269F535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2.以第一作者（通讯作者）公开发表专业相关学术论文1篇。</w:t>
      </w:r>
    </w:p>
    <w:p w14:paraId="173909C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3.参与编写正式出版的专业相关教材（学术专著）1部。</w:t>
      </w:r>
    </w:p>
    <w:p w14:paraId="6110A12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艺术类教师创作的作品或表演成果在专业比赛中获地厅级奖励，或参与完成校级大型项目设计、企业形象设计，取得良好的社会、经济效益，或参与过地厅级大型项目设计，或指导的学生在地厅级专业比赛（展演）中获三等奖、在校级专业比赛中获二等奖。</w:t>
      </w:r>
    </w:p>
    <w:p w14:paraId="16C696A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5.体育类教师参加或指导学生在地厅级体育赛事中获优秀奖，或在校级专业比赛中获前</w:t>
      </w:r>
      <w:r>
        <w:rPr>
          <w:rFonts w:hint="eastAsia" w:ascii="仿宋" w:hAnsi="仿宋" w:eastAsia="仿宋" w:cs="仿宋"/>
          <w:spacing w:val="7"/>
          <w:sz w:val="32"/>
          <w:szCs w:val="32"/>
          <w:lang w:val="en-US" w:eastAsia="zh-CN"/>
        </w:rPr>
        <w:t>3</w:t>
      </w:r>
      <w:r>
        <w:rPr>
          <w:rFonts w:hint="eastAsia" w:ascii="仿宋" w:hAnsi="仿宋" w:eastAsia="仿宋" w:cs="仿宋"/>
          <w:spacing w:val="7"/>
          <w:sz w:val="32"/>
          <w:szCs w:val="32"/>
        </w:rPr>
        <w:t>名。</w:t>
      </w:r>
    </w:p>
    <w:p w14:paraId="6011A7D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6.履现职期间承担学生就业创业项目、学生技能竞赛指导教师并获奖，或履职教研室主任工作且考核合格，或参与</w:t>
      </w:r>
      <w:r>
        <w:rPr>
          <w:rFonts w:hint="eastAsia" w:ascii="仿宋" w:hAnsi="仿宋" w:eastAsia="仿宋" w:cs="仿宋"/>
          <w:spacing w:val="7"/>
          <w:sz w:val="32"/>
          <w:szCs w:val="32"/>
          <w:lang w:val="en-US" w:eastAsia="zh-CN"/>
        </w:rPr>
        <w:t>地厅</w:t>
      </w:r>
      <w:r>
        <w:rPr>
          <w:rFonts w:hint="eastAsia" w:ascii="仿宋" w:hAnsi="仿宋" w:eastAsia="仿宋" w:cs="仿宋"/>
          <w:spacing w:val="7"/>
          <w:sz w:val="32"/>
          <w:szCs w:val="32"/>
        </w:rPr>
        <w:t>级教学科研管理项目顺利结题，或参与省级专业实训室建设工作任务顺利完成。</w:t>
      </w:r>
    </w:p>
    <w:p w14:paraId="0D14FA8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rPr>
        <w:t>第十</w:t>
      </w:r>
      <w:r>
        <w:rPr>
          <w:rFonts w:hint="eastAsia" w:ascii="仿宋" w:hAnsi="仿宋" w:eastAsia="仿宋" w:cs="仿宋"/>
          <w:b/>
          <w:bCs/>
          <w:spacing w:val="7"/>
          <w:sz w:val="32"/>
          <w:szCs w:val="32"/>
          <w:lang w:val="en-US" w:eastAsia="zh-CN"/>
        </w:rPr>
        <w:t>一</w:t>
      </w:r>
      <w:r>
        <w:rPr>
          <w:rFonts w:hint="eastAsia" w:ascii="仿宋" w:hAnsi="仿宋" w:eastAsia="仿宋" w:cs="仿宋"/>
          <w:b/>
          <w:bCs/>
          <w:spacing w:val="7"/>
          <w:sz w:val="32"/>
          <w:szCs w:val="32"/>
        </w:rPr>
        <w:t>条</w:t>
      </w:r>
      <w:r>
        <w:rPr>
          <w:rFonts w:hint="eastAsia" w:ascii="仿宋" w:hAnsi="仿宋" w:eastAsia="仿宋" w:cs="仿宋"/>
          <w:b/>
          <w:bCs/>
          <w:spacing w:val="7"/>
          <w:sz w:val="32"/>
          <w:szCs w:val="32"/>
          <w:lang w:val="en-US" w:eastAsia="zh-CN"/>
        </w:rPr>
        <w:t xml:space="preserve"> </w:t>
      </w:r>
      <w:r>
        <w:rPr>
          <w:rFonts w:hint="eastAsia" w:ascii="仿宋" w:hAnsi="仿宋" w:eastAsia="仿宋" w:cs="仿宋"/>
          <w:spacing w:val="7"/>
          <w:sz w:val="32"/>
          <w:szCs w:val="32"/>
        </w:rPr>
        <w:t>评审副教授应达到相应必备条件，并按照业绩考察重点进行综合评价和评审：</w:t>
      </w:r>
    </w:p>
    <w:p w14:paraId="32AA21E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楷体" w:hAnsi="楷体" w:eastAsia="楷体" w:cs="楷体"/>
          <w:sz w:val="32"/>
          <w:szCs w:val="32"/>
        </w:rPr>
      </w:pPr>
      <w:r>
        <w:rPr>
          <w:rFonts w:hint="eastAsia" w:ascii="楷体" w:hAnsi="楷体" w:eastAsia="楷体" w:cs="楷体"/>
          <w:spacing w:val="6"/>
          <w:sz w:val="32"/>
          <w:szCs w:val="32"/>
          <w:lang w:val="en-US" w:eastAsia="zh-CN"/>
        </w:rPr>
        <w:t>一、</w:t>
      </w:r>
      <w:r>
        <w:rPr>
          <w:rFonts w:hint="eastAsia" w:ascii="楷体" w:hAnsi="楷体" w:eastAsia="楷体" w:cs="楷体"/>
          <w:spacing w:val="6"/>
          <w:sz w:val="32"/>
          <w:szCs w:val="32"/>
        </w:rPr>
        <w:t>教学为主型</w:t>
      </w:r>
    </w:p>
    <w:p w14:paraId="74C46B9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（一）具有本专业系统、扎实的理论基础和比较丰富的实践经验，及时掌握本学科国内外的学术发展动态；完成学校规定的教学工作量，履现职以来，年均授课</w:t>
      </w:r>
      <w:commentRangeStart w:id="7"/>
      <w:r>
        <w:rPr>
          <w:rFonts w:hint="eastAsia" w:ascii="仿宋" w:hAnsi="仿宋" w:eastAsia="仿宋" w:cs="仿宋"/>
          <w:spacing w:val="5"/>
          <w:sz w:val="32"/>
          <w:szCs w:val="32"/>
          <w:lang w:val="en-US" w:eastAsia="zh-CN"/>
        </w:rPr>
        <w:t>384</w:t>
      </w:r>
      <w:commentRangeEnd w:id="7"/>
      <w:r>
        <w:commentReference w:id="7"/>
      </w:r>
      <w:r>
        <w:rPr>
          <w:rFonts w:hint="eastAsia" w:ascii="仿宋" w:hAnsi="仿宋" w:eastAsia="仿宋" w:cs="仿宋"/>
          <w:spacing w:val="7"/>
          <w:sz w:val="32"/>
          <w:szCs w:val="32"/>
        </w:rPr>
        <w:t>学时以上，教学经验丰富、教学效果良好。</w:t>
      </w:r>
    </w:p>
    <w:p w14:paraId="644B731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6"/>
          <w:sz w:val="32"/>
          <w:szCs w:val="32"/>
        </w:rPr>
        <w:t>（</w:t>
      </w:r>
      <w:r>
        <w:rPr>
          <w:rFonts w:hint="eastAsia" w:ascii="仿宋" w:hAnsi="仿宋" w:eastAsia="仿宋" w:cs="仿宋"/>
          <w:spacing w:val="7"/>
          <w:sz w:val="32"/>
          <w:szCs w:val="32"/>
        </w:rPr>
        <w:t>二）积极参与教学改革与创新，在教育教学改革、教学研究或实验室建设方面起骨干作用，成绩显著，具有指导青年教师的能力，能承担教学、科研等方面的组织管理工作。</w:t>
      </w:r>
    </w:p>
    <w:p w14:paraId="55988CB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三</w:t>
      </w:r>
      <w:r>
        <w:rPr>
          <w:rFonts w:hint="eastAsia" w:ascii="仿宋" w:hAnsi="仿宋" w:eastAsia="仿宋" w:cs="仿宋"/>
          <w:spacing w:val="7"/>
          <w:sz w:val="32"/>
          <w:szCs w:val="32"/>
        </w:rPr>
        <w:t>）人才培养</w:t>
      </w:r>
    </w:p>
    <w:p w14:paraId="672EA3D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1.治学严谨，遵循教育教学规律，充分挖掘课程思政元素，利用课堂教学主渠道，将思政教育融入到课程教学之中，所讲授课程与思想政治理论课同向同行，形成协同效应，在学生培养工作中做出较大贡献。</w:t>
      </w:r>
    </w:p>
    <w:p w14:paraId="0A548AD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lang w:eastAsia="zh-CN"/>
        </w:rPr>
      </w:pPr>
      <w:r>
        <w:rPr>
          <w:rFonts w:hint="eastAsia" w:ascii="仿宋" w:hAnsi="仿宋" w:eastAsia="仿宋" w:cs="仿宋"/>
          <w:spacing w:val="7"/>
          <w:sz w:val="32"/>
          <w:szCs w:val="32"/>
        </w:rPr>
        <w:t>2.对学生进行全过程指导，引导学生德智体美劳全面发</w:t>
      </w:r>
      <w:r>
        <w:rPr>
          <w:rFonts w:hint="eastAsia" w:ascii="仿宋" w:hAnsi="仿宋" w:eastAsia="仿宋" w:cs="仿宋"/>
          <w:spacing w:val="7"/>
          <w:sz w:val="32"/>
          <w:szCs w:val="32"/>
          <w:lang w:eastAsia="zh-CN"/>
        </w:rPr>
        <w:t>。</w:t>
      </w:r>
    </w:p>
    <w:p w14:paraId="0DFD01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3.指导学生参加各类学科竞赛、技能比赛、艺术、体育竞赛，指导学生毕业设计（论文），做出较大贡献。</w:t>
      </w:r>
    </w:p>
    <w:p w14:paraId="51B15CF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四</w:t>
      </w:r>
      <w:r>
        <w:rPr>
          <w:rFonts w:hint="eastAsia" w:ascii="仿宋" w:hAnsi="仿宋" w:eastAsia="仿宋" w:cs="仿宋"/>
          <w:spacing w:val="7"/>
          <w:sz w:val="32"/>
          <w:szCs w:val="32"/>
        </w:rPr>
        <w:t>）教学研究</w:t>
      </w:r>
    </w:p>
    <w:p w14:paraId="032A5CB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1.教学经验较丰富，教育教学效果良好，形成有较大影响的教育理念和教学风格，在人才培养模式改革、教学改革、课程建设等方面取得突出成绩；</w:t>
      </w:r>
    </w:p>
    <w:p w14:paraId="0F016F9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2.热爱教学，教学能力突出，积极参加教学比赛，受到好评。</w:t>
      </w:r>
    </w:p>
    <w:p w14:paraId="0F7D44B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3.具有发表、出版的有较大影响的教学研究或教改论文、著作、教材等代表性成果，受到学术界的好评。</w:t>
      </w:r>
    </w:p>
    <w:p w14:paraId="29BE8C5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4.参与重要教育教学改革项目，或获得教学类重要奖项。</w:t>
      </w:r>
    </w:p>
    <w:p w14:paraId="281A3F6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五</w:t>
      </w:r>
      <w:r>
        <w:rPr>
          <w:rFonts w:hint="eastAsia" w:ascii="仿宋" w:hAnsi="仿宋" w:eastAsia="仿宋" w:cs="仿宋"/>
          <w:spacing w:val="7"/>
          <w:sz w:val="32"/>
          <w:szCs w:val="32"/>
        </w:rPr>
        <w:t>）业绩成果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符合下列条件之一：</w:t>
      </w:r>
    </w:p>
    <w:p w14:paraId="66934CE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1.教学经验较丰富，教育教学效果良好，形成有较大影响的教育理念和教学风格，在人才培养模式改革、教学改革、课程建设等方面取得突出成绩，获得教学类重要奖项，受到地厅级以上表彰奖励。</w:t>
      </w:r>
    </w:p>
    <w:p w14:paraId="1443C32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2.热爱教学，教学能力突出，积极参加教学比赛，获校级及以上教学比赛一等奖，且近3年每年完整主讲理论课程教学效果良好，校级教学考核排名均为前15%。</w:t>
      </w:r>
    </w:p>
    <w:p w14:paraId="6AC718B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3.获省级教学成果奖或省级自然科学奖、技术发明奖、科学技术进步奖、哲学社会科学优秀成果奖三等奖</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排名前3</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w:t>
      </w:r>
    </w:p>
    <w:p w14:paraId="7C1042A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4.正式出版学术著作（译著）15万字以上（排名前2)；或作为第一</w:t>
      </w:r>
      <w:r>
        <w:rPr>
          <w:rFonts w:hint="eastAsia" w:ascii="仿宋" w:hAnsi="仿宋" w:eastAsia="仿宋" w:cs="仿宋"/>
          <w:spacing w:val="7"/>
          <w:sz w:val="32"/>
          <w:szCs w:val="32"/>
          <w:lang w:val="en-US" w:eastAsia="zh-CN"/>
        </w:rPr>
        <w:t>副</w:t>
      </w:r>
      <w:r>
        <w:rPr>
          <w:rFonts w:hint="eastAsia" w:ascii="仿宋" w:hAnsi="仿宋" w:eastAsia="仿宋" w:cs="仿宋"/>
          <w:spacing w:val="7"/>
          <w:sz w:val="32"/>
          <w:szCs w:val="32"/>
        </w:rPr>
        <w:t>主编出版教材1部，或作为第二副主编出版教材2部。</w:t>
      </w:r>
    </w:p>
    <w:p w14:paraId="3B54359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5.以第一作者（通讯作者）公开发表学术论文4篇以上，其中C类以上1篇以上。</w:t>
      </w:r>
    </w:p>
    <w:p w14:paraId="04EAEB6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6.主持地厅级科研项目1项或参与省部级科研项目1项（排名前3)。</w:t>
      </w:r>
    </w:p>
    <w:p w14:paraId="09EC397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7.获得发明专利授权1项，或获国家软件著作权或外观设计专利、实用新型专利授权2项，或育成新品种1个（</w:t>
      </w:r>
      <w:commentRangeStart w:id="8"/>
      <w:r>
        <w:rPr>
          <w:rFonts w:hint="eastAsia" w:ascii="仿宋" w:hAnsi="仿宋" w:eastAsia="仿宋" w:cs="仿宋"/>
          <w:spacing w:val="7"/>
          <w:sz w:val="32"/>
          <w:szCs w:val="32"/>
          <w:lang w:val="en-US" w:eastAsia="zh-CN"/>
        </w:rPr>
        <w:t>除单位外</w:t>
      </w:r>
      <w:r>
        <w:rPr>
          <w:rFonts w:hint="eastAsia" w:ascii="仿宋" w:hAnsi="仿宋" w:eastAsia="仿宋" w:cs="仿宋"/>
          <w:spacing w:val="7"/>
          <w:sz w:val="32"/>
          <w:szCs w:val="32"/>
        </w:rPr>
        <w:t>排名第1)</w:t>
      </w:r>
      <w:commentRangeEnd w:id="8"/>
      <w:r>
        <w:rPr>
          <w:rFonts w:hint="eastAsia" w:ascii="仿宋" w:hAnsi="仿宋" w:eastAsia="仿宋" w:cs="仿宋"/>
          <w:spacing w:val="7"/>
          <w:sz w:val="32"/>
          <w:szCs w:val="32"/>
        </w:rPr>
        <w:commentReference w:id="8"/>
      </w:r>
      <w:r>
        <w:rPr>
          <w:rFonts w:hint="eastAsia" w:ascii="仿宋" w:hAnsi="仿宋" w:eastAsia="仿宋" w:cs="仿宋"/>
          <w:spacing w:val="7"/>
          <w:sz w:val="32"/>
          <w:szCs w:val="32"/>
        </w:rPr>
        <w:t>。</w:t>
      </w:r>
    </w:p>
    <w:p w14:paraId="6311336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8.作为第一指导者指导大学生参加学科竞赛、职业技能大赛、创业计划大赛、职业生涯规划大赛等获省级二等奖，或指导学生论文获省级优秀论文奖。</w:t>
      </w:r>
    </w:p>
    <w:p w14:paraId="0BD068A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9.体育类教师参加或指导学生在省部级体育赛事中获团体或个人前</w:t>
      </w:r>
      <w:r>
        <w:rPr>
          <w:rFonts w:hint="eastAsia" w:ascii="仿宋" w:hAnsi="仿宋" w:eastAsia="仿宋" w:cs="仿宋"/>
          <w:spacing w:val="7"/>
          <w:sz w:val="32"/>
          <w:szCs w:val="32"/>
          <w:lang w:val="en-US" w:eastAsia="zh-CN"/>
        </w:rPr>
        <w:t>3</w:t>
      </w:r>
      <w:r>
        <w:rPr>
          <w:rFonts w:hint="eastAsia" w:ascii="仿宋" w:hAnsi="仿宋" w:eastAsia="仿宋" w:cs="仿宋"/>
          <w:spacing w:val="7"/>
          <w:sz w:val="32"/>
          <w:szCs w:val="32"/>
        </w:rPr>
        <w:t>名。</w:t>
      </w:r>
    </w:p>
    <w:p w14:paraId="2B0925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二、教学科研型</w:t>
      </w:r>
    </w:p>
    <w:p w14:paraId="080F2A6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（一）具有本专业系统、扎实的理论基础和渊博的专业知识，具有较高水平的研究成果和学术造诣。履现职以来，年均授课128学时以上，教学效果良好。</w:t>
      </w:r>
    </w:p>
    <w:p w14:paraId="61AE963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（二）积极参与教学改革与创新，在教育教学改革、教学研究或实验室建设方面起骨干作用，成绩显著，具有指导青年教师的能力，能承担教学、科研等方面的组织管理工作。</w:t>
      </w:r>
    </w:p>
    <w:p w14:paraId="43B0ED1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（四）人才培养</w:t>
      </w:r>
    </w:p>
    <w:p w14:paraId="506D00F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1.治学严谨，遵循教育教学规律，充分挖掘课程思政元素，利用课堂教学主渠道，将思政教育融入到课程教学之中，所讲授课程与思想政治理论课同向同行，形成协同效应，在学生培养工作中做出较大贡献。</w:t>
      </w:r>
    </w:p>
    <w:p w14:paraId="4296C93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2.对学生进行全过程指导，引导学生德智体美劳全面发展。</w:t>
      </w:r>
    </w:p>
    <w:p w14:paraId="0D4B725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3.指导学生参加各类学科竞赛、技能比赛、艺术、体育竞赛，指导学生毕业设计（论文），做出较大贡献。</w:t>
      </w:r>
    </w:p>
    <w:p w14:paraId="1516453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（五）教学研究</w:t>
      </w:r>
    </w:p>
    <w:p w14:paraId="0E6C4D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1.教学经验较丰富，教育教学效果优，形成有较大影响的教育理念和教学风格，在人才培养模式改革、教学改革、课程建设等方面取得突出成绩。</w:t>
      </w:r>
    </w:p>
    <w:p w14:paraId="6C7916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2.热爱教学，教学能力突出，积极参加教学比赛，受到好评。</w:t>
      </w:r>
    </w:p>
    <w:p w14:paraId="076225D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3.具有发表、出版的有较大影响的教改论文、教学研究成果、教材等代表性成果，受到学术界的好评。</w:t>
      </w:r>
    </w:p>
    <w:p w14:paraId="0A7F24A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4.积极开展教学研究工作，参与重要的教学研究项目，或获得代表本领域较高水平的奖项。</w:t>
      </w:r>
    </w:p>
    <w:p w14:paraId="158B44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（六）科学研究</w:t>
      </w:r>
    </w:p>
    <w:p w14:paraId="4A4073A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1.具有发表、出版的有较大影响的学术论文、著作等代表性成果，受到学术界的好评。</w:t>
      </w:r>
    </w:p>
    <w:p w14:paraId="514D43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2.积极开展科学研究工作，参与完成重要科研项目，或获得代表本领域较高水平的奖项，或从事科技开发、转化工作以及相关领域的创造、创作，取得较为显著社会效益和经济效益。</w:t>
      </w:r>
    </w:p>
    <w:p w14:paraId="6439838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符合下列条件之一：</w:t>
      </w:r>
    </w:p>
    <w:p w14:paraId="3AFB0C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科研经验较丰富，教育教学效果良好，形成有较大影响的教育理念和教学风格，在人才培养模式改革、教学教研改革、课程建设、科学研究等方面取得突出成绩，获得教学科研类重要奖项，受到地厅级以上表彰奖励。</w:t>
      </w:r>
    </w:p>
    <w:p w14:paraId="26D09C5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2.获省级教学成果奖或省级自然科学奖、技术发明奖、科学技术进步奖、哲学社会科学优秀成果奖三等奖</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lang w:val="en-US" w:eastAsia="zh-CN"/>
        </w:rPr>
        <w:t>排名前3</w:t>
      </w:r>
      <w:r>
        <w:rPr>
          <w:rFonts w:hint="eastAsia" w:ascii="仿宋" w:hAnsi="仿宋" w:eastAsia="仿宋" w:cs="仿宋"/>
          <w:spacing w:val="7"/>
          <w:sz w:val="32"/>
          <w:szCs w:val="32"/>
          <w:lang w:eastAsia="zh-CN"/>
        </w:rPr>
        <w:t>）。</w:t>
      </w:r>
    </w:p>
    <w:p w14:paraId="3ECCD37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3.正式出版学术著作（译著）15万字以上（排名前2)；或作为第一</w:t>
      </w:r>
      <w:r>
        <w:rPr>
          <w:rFonts w:hint="eastAsia" w:ascii="仿宋" w:hAnsi="仿宋" w:eastAsia="仿宋" w:cs="仿宋"/>
          <w:spacing w:val="7"/>
          <w:sz w:val="32"/>
          <w:szCs w:val="32"/>
          <w:lang w:val="en-US" w:eastAsia="zh-CN"/>
        </w:rPr>
        <w:t>副</w:t>
      </w:r>
      <w:r>
        <w:rPr>
          <w:rFonts w:hint="eastAsia" w:ascii="仿宋" w:hAnsi="仿宋" w:eastAsia="仿宋" w:cs="仿宋"/>
          <w:spacing w:val="7"/>
          <w:sz w:val="32"/>
          <w:szCs w:val="32"/>
        </w:rPr>
        <w:t>主编出版教材1部，或作为第二副主编出版教材2部。</w:t>
      </w:r>
    </w:p>
    <w:p w14:paraId="1DFC86C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4.以第一作者（通讯作者）公开发表学术论文4篇以上，其中C类以上2篇以上。</w:t>
      </w:r>
    </w:p>
    <w:p w14:paraId="109CD71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5.主持横向课题（含产学研结合项目）</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或主持开发的新技术、新工艺、新产品</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或解决重大、关键性技术问题或决策咨询建议，通过</w:t>
      </w:r>
      <w:r>
        <w:rPr>
          <w:rFonts w:hint="eastAsia" w:ascii="仿宋" w:hAnsi="仿宋" w:eastAsia="仿宋" w:cs="仿宋"/>
          <w:spacing w:val="7"/>
          <w:sz w:val="32"/>
          <w:szCs w:val="32"/>
          <w:lang w:eastAsia="zh-CN"/>
        </w:rPr>
        <w:t>省部级</w:t>
      </w:r>
      <w:r>
        <w:rPr>
          <w:rFonts w:hint="eastAsia" w:ascii="仿宋" w:hAnsi="仿宋" w:eastAsia="仿宋" w:cs="仿宋"/>
          <w:spacing w:val="7"/>
          <w:sz w:val="32"/>
          <w:szCs w:val="32"/>
        </w:rPr>
        <w:t>以上鉴定，并已推广应用，获得较大的社会、经济效益，或被</w:t>
      </w:r>
      <w:r>
        <w:rPr>
          <w:rFonts w:hint="eastAsia" w:ascii="仿宋" w:hAnsi="仿宋" w:eastAsia="仿宋" w:cs="仿宋"/>
          <w:spacing w:val="7"/>
          <w:sz w:val="32"/>
          <w:szCs w:val="32"/>
          <w:lang w:eastAsia="zh-CN"/>
        </w:rPr>
        <w:t>省部级</w:t>
      </w:r>
      <w:r>
        <w:rPr>
          <w:rFonts w:hint="eastAsia" w:ascii="仿宋" w:hAnsi="仿宋" w:eastAsia="仿宋" w:cs="仿宋"/>
          <w:spacing w:val="7"/>
          <w:sz w:val="32"/>
          <w:szCs w:val="32"/>
        </w:rPr>
        <w:t>以上部门采纳。</w:t>
      </w:r>
    </w:p>
    <w:p w14:paraId="3EA5D0F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6.主持地厅级科研项目1项或参与省部级科研项目1项（排名前3)。</w:t>
      </w:r>
    </w:p>
    <w:p w14:paraId="722D944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7.获得发明专利授权1项，或获国家软件著作权或外观设计专利、实用新型专利授权2项，或育成新品种1个</w:t>
      </w:r>
      <w:commentRangeStart w:id="9"/>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除单位外</w:t>
      </w:r>
      <w:r>
        <w:rPr>
          <w:rFonts w:hint="eastAsia" w:ascii="仿宋" w:hAnsi="仿宋" w:eastAsia="仿宋" w:cs="仿宋"/>
          <w:spacing w:val="7"/>
          <w:sz w:val="32"/>
          <w:szCs w:val="32"/>
        </w:rPr>
        <w:t>排名第1)</w:t>
      </w:r>
      <w:commentRangeEnd w:id="9"/>
      <w:r>
        <w:rPr>
          <w:rFonts w:hint="eastAsia" w:ascii="仿宋" w:hAnsi="仿宋" w:eastAsia="仿宋" w:cs="仿宋"/>
          <w:spacing w:val="7"/>
          <w:sz w:val="32"/>
          <w:szCs w:val="32"/>
        </w:rPr>
        <w:commentReference w:id="9"/>
      </w:r>
      <w:r>
        <w:rPr>
          <w:rFonts w:hint="eastAsia" w:ascii="仿宋" w:hAnsi="仿宋" w:eastAsia="仿宋" w:cs="仿宋"/>
          <w:spacing w:val="7"/>
          <w:sz w:val="32"/>
          <w:szCs w:val="32"/>
        </w:rPr>
        <w:t>。</w:t>
      </w:r>
    </w:p>
    <w:p w14:paraId="3AC9FB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8.主持完成基层科技推广、开发、</w:t>
      </w:r>
      <w:r>
        <w:rPr>
          <w:rFonts w:hint="eastAsia" w:ascii="仿宋" w:hAnsi="仿宋" w:eastAsia="仿宋" w:cs="仿宋"/>
          <w:spacing w:val="7"/>
          <w:sz w:val="32"/>
          <w:szCs w:val="32"/>
          <w:lang w:eastAsia="zh-CN"/>
        </w:rPr>
        <w:t>乡村振兴</w:t>
      </w:r>
      <w:r>
        <w:rPr>
          <w:rFonts w:hint="eastAsia" w:ascii="仿宋" w:hAnsi="仿宋" w:eastAsia="仿宋" w:cs="仿宋"/>
          <w:spacing w:val="7"/>
          <w:sz w:val="32"/>
          <w:szCs w:val="32"/>
        </w:rPr>
        <w:t>、科技教育兴农等项目，并担任主要负责人（排名前3)，其成果通过省级鉴定，达到国内外先进水平，已在较大范围产生了显著的社会、经济效益或受到</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12F985F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9.作为第一指导者指导大学生参加学科竞赛、职业技能大赛、创业计划大赛、职业生涯规划大赛等获省级二等奖，或指导学生论文获省级优秀论文奖。</w:t>
      </w:r>
    </w:p>
    <w:p w14:paraId="75333A0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10.体育类教师参加或指导学生在省部级体育赛事中获团体或个人前</w:t>
      </w:r>
      <w:r>
        <w:rPr>
          <w:rFonts w:hint="eastAsia" w:ascii="仿宋" w:hAnsi="仿宋" w:eastAsia="仿宋" w:cs="仿宋"/>
          <w:spacing w:val="7"/>
          <w:sz w:val="32"/>
          <w:szCs w:val="32"/>
          <w:lang w:val="en-US" w:eastAsia="zh-CN"/>
        </w:rPr>
        <w:t>3</w:t>
      </w:r>
      <w:r>
        <w:rPr>
          <w:rFonts w:hint="eastAsia" w:ascii="仿宋" w:hAnsi="仿宋" w:eastAsia="仿宋" w:cs="仿宋"/>
          <w:spacing w:val="7"/>
          <w:sz w:val="32"/>
          <w:szCs w:val="32"/>
        </w:rPr>
        <w:t>名。</w:t>
      </w:r>
    </w:p>
    <w:p w14:paraId="063EE48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三、思想政治型</w:t>
      </w:r>
    </w:p>
    <w:p w14:paraId="2863B97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（一）中共党员，具有较为丰富的马克思主义理论和思想政治理论基础、专业知识，具有较高水平的研究成果和学术造诣，积极参与教学改革与创新。履现职以来，年均授课</w:t>
      </w:r>
      <w:commentRangeStart w:id="10"/>
      <w:r>
        <w:rPr>
          <w:rFonts w:hint="eastAsia" w:ascii="仿宋" w:hAnsi="仿宋" w:eastAsia="仿宋" w:cs="仿宋"/>
          <w:spacing w:val="7"/>
          <w:sz w:val="32"/>
          <w:szCs w:val="32"/>
          <w:lang w:val="en-US" w:eastAsia="zh-CN"/>
        </w:rPr>
        <w:t>384</w:t>
      </w:r>
      <w:r>
        <w:rPr>
          <w:rFonts w:hint="eastAsia" w:ascii="仿宋" w:hAnsi="仿宋" w:eastAsia="仿宋" w:cs="仿宋"/>
          <w:spacing w:val="7"/>
          <w:sz w:val="32"/>
          <w:szCs w:val="32"/>
        </w:rPr>
        <w:t>学时以上，</w:t>
      </w:r>
      <w:commentRangeEnd w:id="10"/>
      <w:r>
        <w:rPr>
          <w:rFonts w:hint="eastAsia" w:ascii="仿宋" w:hAnsi="仿宋" w:eastAsia="仿宋" w:cs="仿宋"/>
          <w:spacing w:val="7"/>
          <w:sz w:val="32"/>
          <w:szCs w:val="32"/>
        </w:rPr>
        <w:commentReference w:id="10"/>
      </w:r>
      <w:r>
        <w:rPr>
          <w:rFonts w:hint="eastAsia" w:ascii="仿宋" w:hAnsi="仿宋" w:eastAsia="仿宋" w:cs="仿宋"/>
          <w:spacing w:val="7"/>
          <w:sz w:val="32"/>
          <w:szCs w:val="32"/>
        </w:rPr>
        <w:t>课程教学质量评价良好及以上；完成学校规定的各项思政德育工作。</w:t>
      </w:r>
    </w:p>
    <w:p w14:paraId="7CB3661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二</w:t>
      </w:r>
      <w:r>
        <w:rPr>
          <w:rFonts w:hint="eastAsia" w:ascii="仿宋" w:hAnsi="仿宋" w:eastAsia="仿宋" w:cs="仿宋"/>
          <w:spacing w:val="7"/>
          <w:sz w:val="32"/>
          <w:szCs w:val="32"/>
        </w:rPr>
        <w:t>）人才培养</w:t>
      </w:r>
    </w:p>
    <w:p w14:paraId="56FC30B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1.治学严谨，遵循教育教学规律，胜任思想政治理论主要课程讲授任务，并系统讲授1门及以上课程，且</w:t>
      </w:r>
      <w:r>
        <w:rPr>
          <w:rFonts w:hint="eastAsia" w:ascii="仿宋" w:hAnsi="仿宋" w:eastAsia="仿宋" w:cs="仿宋"/>
          <w:spacing w:val="7"/>
          <w:sz w:val="32"/>
          <w:szCs w:val="32"/>
          <w:lang w:eastAsia="zh-CN"/>
        </w:rPr>
        <w:t>教学效果良好</w:t>
      </w:r>
      <w:r>
        <w:rPr>
          <w:rFonts w:hint="eastAsia" w:ascii="仿宋" w:hAnsi="仿宋" w:eastAsia="仿宋" w:cs="仿宋"/>
          <w:spacing w:val="7"/>
          <w:sz w:val="32"/>
          <w:szCs w:val="32"/>
        </w:rPr>
        <w:t>。</w:t>
      </w:r>
    </w:p>
    <w:p w14:paraId="43A1ADD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2.对学生进行全过程指导，引导学生德智体美劳全面发展。</w:t>
      </w:r>
    </w:p>
    <w:p w14:paraId="59D9928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3.指导学生参加各类学科竞赛、技能比赛、艺术、体育竞赛，指导学生毕业设计（论文），做出较大贡献。</w:t>
      </w:r>
    </w:p>
    <w:p w14:paraId="34F659A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4.掌握大学生思想政治教育工作实务相关知识，有丰富的学生思想政治工作经验，在学生培养工作中作出较大贡献。</w:t>
      </w:r>
    </w:p>
    <w:p w14:paraId="2C57038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三</w:t>
      </w:r>
      <w:r>
        <w:rPr>
          <w:rFonts w:hint="eastAsia" w:ascii="仿宋" w:hAnsi="仿宋" w:eastAsia="仿宋" w:cs="仿宋"/>
          <w:spacing w:val="7"/>
          <w:sz w:val="32"/>
          <w:szCs w:val="32"/>
        </w:rPr>
        <w:t>）教学研究</w:t>
      </w:r>
    </w:p>
    <w:p w14:paraId="358772D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1.教学经验较丰富，教学效果良好，在人才培养模式改革、教学改革、课程建设等方面取得突出成绩。</w:t>
      </w:r>
    </w:p>
    <w:p w14:paraId="347E2E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2.热爱教学，教学能力突出，积极参加教学比赛，受到好评。</w:t>
      </w:r>
    </w:p>
    <w:p w14:paraId="6BD3A89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3.具有发表、出版的有较大影响的马克思主义理论或思想政治教学有关的教改论文、教学研究成果、教材等代表性成果，受到学术界的好评。</w:t>
      </w:r>
    </w:p>
    <w:p w14:paraId="72294D7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4.积极开展教学研究工作，参与有较大影响的教学研究项目，或获得教学类重要奖项，或获得思想政治工作重要表彰。</w:t>
      </w:r>
    </w:p>
    <w:p w14:paraId="350780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5.积极参与专业、学科、教学团队建设；主持思政类讲座课程。</w:t>
      </w:r>
    </w:p>
    <w:p w14:paraId="6266E66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（五）科学研究</w:t>
      </w:r>
    </w:p>
    <w:p w14:paraId="043CA02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1.发表、出版与马克思主义理论或思想政治工作相关的论文、著作、调查报告、经验总结等代表性成果，受到学术界的好评。</w:t>
      </w:r>
    </w:p>
    <w:p w14:paraId="7435054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2.积极开展科学研究工作，参与完成重要科研项目，或作为主要参与者获得代表本领域较高水平的奖项。</w:t>
      </w:r>
    </w:p>
    <w:p w14:paraId="08C48D7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（六）社会服务</w:t>
      </w:r>
    </w:p>
    <w:p w14:paraId="0AA640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积极参与或带领、指导学生参与社会服务、社会实践、文化传承创新等社会服务工作，取得一定的工作业绩；或在学校工作中作出较大贡献。</w:t>
      </w:r>
    </w:p>
    <w:p w14:paraId="66E8EDC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符合下列条件之一：</w:t>
      </w:r>
    </w:p>
    <w:p w14:paraId="4022FB0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1.教学经验较丰富，教育教学效果良好，形成有较大影响的教育理念和教学风格，在人才培养模式改革、教学改革、课程建设等方面取得突出成绩，获得教学类重要奖项，受到</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319975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2.热爱教学，教学能力突出，积极参加教学比赛，</w:t>
      </w:r>
      <w:commentRangeStart w:id="11"/>
      <w:r>
        <w:rPr>
          <w:rFonts w:hint="eastAsia" w:ascii="仿宋" w:hAnsi="仿宋" w:eastAsia="仿宋" w:cs="仿宋"/>
          <w:spacing w:val="7"/>
          <w:sz w:val="32"/>
          <w:szCs w:val="32"/>
        </w:rPr>
        <w:t>获</w:t>
      </w:r>
      <w:r>
        <w:rPr>
          <w:rFonts w:hint="eastAsia" w:ascii="仿宋" w:hAnsi="仿宋" w:eastAsia="仿宋" w:cs="仿宋"/>
          <w:spacing w:val="7"/>
          <w:sz w:val="32"/>
          <w:szCs w:val="32"/>
          <w:lang w:val="en-US" w:eastAsia="zh-CN"/>
        </w:rPr>
        <w:t>地厅级</w:t>
      </w:r>
      <w:r>
        <w:rPr>
          <w:rFonts w:hint="eastAsia" w:ascii="仿宋" w:hAnsi="仿宋" w:eastAsia="仿宋" w:cs="仿宋"/>
          <w:spacing w:val="7"/>
          <w:sz w:val="32"/>
          <w:szCs w:val="32"/>
        </w:rPr>
        <w:t>及以上教学比赛</w:t>
      </w:r>
      <w:r>
        <w:rPr>
          <w:rFonts w:hint="eastAsia" w:ascii="仿宋" w:hAnsi="仿宋" w:eastAsia="仿宋" w:cs="仿宋"/>
          <w:spacing w:val="7"/>
          <w:sz w:val="32"/>
          <w:szCs w:val="32"/>
          <w:lang w:val="en-US" w:eastAsia="zh-CN"/>
        </w:rPr>
        <w:t>二</w:t>
      </w:r>
      <w:r>
        <w:rPr>
          <w:rFonts w:hint="eastAsia" w:ascii="仿宋" w:hAnsi="仿宋" w:eastAsia="仿宋" w:cs="仿宋"/>
          <w:spacing w:val="7"/>
          <w:sz w:val="32"/>
          <w:szCs w:val="32"/>
        </w:rPr>
        <w:t>等奖</w:t>
      </w:r>
      <w:commentRangeEnd w:id="11"/>
      <w:r>
        <w:rPr>
          <w:rFonts w:hint="eastAsia" w:ascii="仿宋" w:hAnsi="仿宋" w:eastAsia="仿宋" w:cs="仿宋"/>
          <w:spacing w:val="7"/>
          <w:sz w:val="32"/>
          <w:szCs w:val="32"/>
        </w:rPr>
        <w:commentReference w:id="11"/>
      </w:r>
      <w:r>
        <w:rPr>
          <w:rFonts w:hint="eastAsia" w:ascii="仿宋" w:hAnsi="仿宋" w:eastAsia="仿宋" w:cs="仿宋"/>
          <w:spacing w:val="7"/>
          <w:sz w:val="32"/>
          <w:szCs w:val="32"/>
        </w:rPr>
        <w:t>，且近3年每年完整主讲理论课程教学效果良好，校级教学考核均排名前20%。</w:t>
      </w:r>
    </w:p>
    <w:p w14:paraId="0149324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3.获省级教学成果奖或哲学社会科学优秀成果奖三等奖（排名</w:t>
      </w:r>
      <w:r>
        <w:rPr>
          <w:rFonts w:hint="eastAsia" w:ascii="仿宋" w:hAnsi="仿宋" w:eastAsia="仿宋" w:cs="仿宋"/>
          <w:spacing w:val="7"/>
          <w:sz w:val="32"/>
          <w:szCs w:val="32"/>
          <w:lang w:val="en-US" w:eastAsia="zh-CN"/>
        </w:rPr>
        <w:t>前3</w:t>
      </w:r>
      <w:r>
        <w:rPr>
          <w:rFonts w:hint="eastAsia" w:ascii="仿宋" w:hAnsi="仿宋" w:eastAsia="仿宋" w:cs="仿宋"/>
          <w:spacing w:val="7"/>
          <w:sz w:val="32"/>
          <w:szCs w:val="32"/>
        </w:rPr>
        <w:t>)。</w:t>
      </w:r>
    </w:p>
    <w:p w14:paraId="3B34D13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4.正式出版学术著作（译著）15万字以上（排名前2)；或作为第一</w:t>
      </w:r>
      <w:r>
        <w:rPr>
          <w:rFonts w:hint="eastAsia" w:ascii="仿宋" w:hAnsi="仿宋" w:eastAsia="仿宋" w:cs="仿宋"/>
          <w:spacing w:val="7"/>
          <w:sz w:val="32"/>
          <w:szCs w:val="32"/>
          <w:lang w:val="en-US" w:eastAsia="zh-CN"/>
        </w:rPr>
        <w:t>副</w:t>
      </w:r>
      <w:r>
        <w:rPr>
          <w:rFonts w:hint="eastAsia" w:ascii="仿宋" w:hAnsi="仿宋" w:eastAsia="仿宋" w:cs="仿宋"/>
          <w:spacing w:val="7"/>
          <w:sz w:val="32"/>
          <w:szCs w:val="32"/>
        </w:rPr>
        <w:t>主编出版教材1部，或作为第二副主编出版教材2部。</w:t>
      </w:r>
    </w:p>
    <w:p w14:paraId="5583789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5.以第一作者（通讯作者）公开发表学术论文4篇以上，其中C类1篇以上。</w:t>
      </w:r>
    </w:p>
    <w:p w14:paraId="3F4D038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6.主持地厅级科研项目1项或参与省部级科研项目1项（排名前3)。</w:t>
      </w:r>
    </w:p>
    <w:p w14:paraId="1917EFC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7.作为第一指导者指导大学生参加思政学科竞赛、职业技能大赛、创业计划大赛、职业生涯规划大赛、思政德育类项目等获省级二等奖，或指导学生论文获省级优秀论文奖。</w:t>
      </w:r>
    </w:p>
    <w:p w14:paraId="38ACE42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8.积极参与校级及以上思政、德育等实践活动，有较优秀的成果，获得</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17BC27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default" w:ascii="楷体" w:hAnsi="楷体" w:eastAsia="楷体" w:cs="楷体"/>
          <w:spacing w:val="6"/>
          <w:sz w:val="32"/>
          <w:szCs w:val="32"/>
          <w:lang w:val="en-US" w:eastAsia="zh-CN"/>
        </w:rPr>
      </w:pPr>
      <w:r>
        <w:rPr>
          <w:rFonts w:hint="eastAsia" w:ascii="楷体" w:hAnsi="楷体" w:eastAsia="楷体" w:cs="楷体"/>
          <w:spacing w:val="6"/>
          <w:sz w:val="32"/>
          <w:szCs w:val="32"/>
          <w:lang w:val="en-US" w:eastAsia="zh-CN"/>
        </w:rPr>
        <w:t>四、专职辅导员</w:t>
      </w:r>
    </w:p>
    <w:p w14:paraId="5A305A1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（一）中共党员，具有本专业系统、扎实的理论基础和渊博的专业知识，具有较高水平的研究成果和学术造诣。履现职以来，</w:t>
      </w:r>
      <w:commentRangeStart w:id="12"/>
      <w:r>
        <w:rPr>
          <w:rFonts w:hint="eastAsia" w:ascii="仿宋" w:hAnsi="仿宋" w:eastAsia="仿宋" w:cs="仿宋"/>
          <w:spacing w:val="7"/>
          <w:sz w:val="32"/>
          <w:szCs w:val="32"/>
        </w:rPr>
        <w:t>年均授课</w:t>
      </w:r>
      <w:r>
        <w:rPr>
          <w:rFonts w:hint="eastAsia" w:ascii="仿宋" w:hAnsi="仿宋" w:eastAsia="仿宋" w:cs="仿宋"/>
          <w:spacing w:val="7"/>
          <w:sz w:val="32"/>
          <w:szCs w:val="32"/>
          <w:lang w:val="en-US" w:eastAsia="zh-CN"/>
        </w:rPr>
        <w:t>128</w:t>
      </w:r>
      <w:r>
        <w:rPr>
          <w:rFonts w:hint="eastAsia" w:ascii="仿宋" w:hAnsi="仿宋" w:eastAsia="仿宋" w:cs="仿宋"/>
          <w:spacing w:val="7"/>
          <w:sz w:val="32"/>
          <w:szCs w:val="32"/>
        </w:rPr>
        <w:t>学时以上</w:t>
      </w:r>
      <w:commentRangeEnd w:id="12"/>
      <w:r>
        <w:rPr>
          <w:rFonts w:hint="eastAsia" w:ascii="仿宋" w:hAnsi="仿宋" w:eastAsia="仿宋" w:cs="仿宋"/>
          <w:spacing w:val="7"/>
          <w:sz w:val="32"/>
          <w:szCs w:val="32"/>
        </w:rPr>
        <w:commentReference w:id="12"/>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教学效果良好</w:t>
      </w:r>
      <w:r>
        <w:rPr>
          <w:rFonts w:hint="eastAsia" w:ascii="仿宋" w:hAnsi="仿宋" w:eastAsia="仿宋" w:cs="仿宋"/>
          <w:spacing w:val="7"/>
          <w:sz w:val="32"/>
          <w:szCs w:val="32"/>
        </w:rPr>
        <w:t>。</w:t>
      </w:r>
    </w:p>
    <w:p w14:paraId="2B4F7F7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（二）履现职期间，遵循业绩水平与发展潜力，在思想政治素养、职业能力、工作实绩、教学情况、科研成果等方面达到学校要求，形成一定的引领示范作用。</w:t>
      </w:r>
    </w:p>
    <w:p w14:paraId="73E1B82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（三）人才培养</w:t>
      </w:r>
    </w:p>
    <w:p w14:paraId="0B85F91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1.治学严谨，遵循教育教学规律，承担大学生思想政治教育类课程，承担《形势与政策》</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《大学生心理健康教育》</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《大学生职业生涯规划》</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《创新创业与就业指导》等课程，且</w:t>
      </w:r>
      <w:r>
        <w:rPr>
          <w:rFonts w:hint="eastAsia" w:ascii="仿宋" w:hAnsi="仿宋" w:eastAsia="仿宋" w:cs="仿宋"/>
          <w:spacing w:val="7"/>
          <w:sz w:val="32"/>
          <w:szCs w:val="32"/>
          <w:lang w:eastAsia="zh-CN"/>
        </w:rPr>
        <w:t>教学效果良好</w:t>
      </w:r>
      <w:r>
        <w:rPr>
          <w:rFonts w:hint="eastAsia" w:ascii="仿宋" w:hAnsi="仿宋" w:eastAsia="仿宋" w:cs="仿宋"/>
          <w:spacing w:val="7"/>
          <w:sz w:val="32"/>
          <w:szCs w:val="32"/>
        </w:rPr>
        <w:t>。</w:t>
      </w:r>
    </w:p>
    <w:p w14:paraId="7AE8983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2.坚持全员育人、全程育人、全方位育人，对学生进行全过程指导，引导学生成长，所带学生（集体）获得与本职工作相关的称号、奖励等。</w:t>
      </w:r>
    </w:p>
    <w:p w14:paraId="09E034F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3.指导学生参加各类学科竞赛、技能比赛、艺术、体育竞赛，指导学生毕业设计（论文），做出较大贡献。</w:t>
      </w:r>
    </w:p>
    <w:p w14:paraId="44A98E2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4.具有指导青年教师、辅导员的能力。</w:t>
      </w:r>
    </w:p>
    <w:p w14:paraId="643D0D0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5.掌握大学生思想政治教育工作相关知识，有丰富的学生思想政治工作经验，在学生培养工作中做出较大贡献，育人效果较为突出。</w:t>
      </w:r>
    </w:p>
    <w:p w14:paraId="4625033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24" w:firstLineChars="200"/>
        <w:jc w:val="both"/>
        <w:textAlignment w:val="baseline"/>
        <w:rPr>
          <w:rFonts w:hint="eastAsia" w:ascii="仿宋" w:hAnsi="仿宋" w:eastAsia="仿宋" w:cs="仿宋"/>
          <w:sz w:val="32"/>
          <w:szCs w:val="32"/>
        </w:rPr>
      </w:pPr>
      <w:r>
        <w:rPr>
          <w:rFonts w:hint="eastAsia" w:ascii="仿宋" w:hAnsi="仿宋" w:eastAsia="仿宋" w:cs="仿宋"/>
          <w:spacing w:val="-4"/>
          <w:position w:val="1"/>
          <w:sz w:val="32"/>
          <w:szCs w:val="32"/>
        </w:rPr>
        <w:t>（四）教学研究</w:t>
      </w:r>
    </w:p>
    <w:p w14:paraId="1E610ED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1.教学经验较丰富，德育教学效果良好，形成有一定影响的教育理念和教学风格，在人才培养模式改革、德育改革、课程建设等方面取得较突出的成绩。</w:t>
      </w:r>
    </w:p>
    <w:p w14:paraId="1CAC638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2.热爱思想政治教学，能力突出，积极参加教学比赛。</w:t>
      </w:r>
    </w:p>
    <w:p w14:paraId="3BBE709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3.具有发表、出版的有较大影响的德育教改论文、教学研究成果、教材等代表性成果，受到学术界的好评。</w:t>
      </w:r>
    </w:p>
    <w:p w14:paraId="7A633B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4.积极开展德育教学研究工作，参与重要的德育教学研究项目。</w:t>
      </w:r>
    </w:p>
    <w:p w14:paraId="71E06CD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44" w:firstLineChars="200"/>
        <w:jc w:val="both"/>
        <w:textAlignment w:val="baseline"/>
        <w:rPr>
          <w:rFonts w:hint="eastAsia" w:ascii="仿宋" w:hAnsi="仿宋" w:eastAsia="仿宋" w:cs="仿宋"/>
          <w:sz w:val="32"/>
          <w:szCs w:val="32"/>
        </w:rPr>
      </w:pPr>
      <w:r>
        <w:rPr>
          <w:rFonts w:hint="eastAsia" w:ascii="仿宋" w:hAnsi="仿宋" w:eastAsia="仿宋" w:cs="仿宋"/>
          <w:spacing w:val="1"/>
          <w:position w:val="1"/>
          <w:sz w:val="32"/>
          <w:szCs w:val="32"/>
        </w:rPr>
        <w:t>（五）科学研究</w:t>
      </w:r>
    </w:p>
    <w:p w14:paraId="1520CF3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具有发表、出版的有理论和实践价值、与辅导员德育工作相关的论文、著作、调查报告、经验总结等代表性成果，受到学术界的好评；或在中央和地方主要媒体、新媒体发表德育理论文章，产生良好的社会反响。</w:t>
      </w:r>
    </w:p>
    <w:p w14:paraId="44163CB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2.积极开展德育工作研究，主持完成具有较大影响的德育科研项目，或作为主要参与者获得代表本领域较高水平的奖项，或获得辅导员工作重要表彰。</w:t>
      </w:r>
    </w:p>
    <w:p w14:paraId="7A0FF8C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（六）社会服务</w:t>
      </w:r>
    </w:p>
    <w:p w14:paraId="7EDAB40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积极参与或带领、指导学生参与社会服务、社会实践、文化传承创新和国际交流与合作工作，取得一定的工作业绩；或在学校工作中作出较大贡献。</w:t>
      </w:r>
    </w:p>
    <w:p w14:paraId="452714C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符合下列条件之一：</w:t>
      </w:r>
    </w:p>
    <w:p w14:paraId="2A82DA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掌握学生思想政治教育工作实务相关知识，有丰富的学生思想政治工作经验，在学生思想理论教育和价值引领、党团和班级建设、学风建设、学生日常事务管理、心理健康教育与咨询、网络思想政治教育、校园危机事件应对、职业规划与就业创业指导、理论和实践研究等学生培养工作中做出较大贡献，育人效果突出。</w:t>
      </w:r>
    </w:p>
    <w:p w14:paraId="1A21E25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2.热爱本职工作，教学育人能力突出，积极参加辅导员技能比赛，获</w:t>
      </w:r>
      <w:r>
        <w:rPr>
          <w:rFonts w:hint="eastAsia" w:ascii="仿宋" w:hAnsi="仿宋" w:eastAsia="仿宋" w:cs="仿宋"/>
          <w:spacing w:val="7"/>
          <w:sz w:val="32"/>
          <w:szCs w:val="32"/>
          <w:lang w:val="en-US" w:eastAsia="zh-CN"/>
        </w:rPr>
        <w:t>省</w:t>
      </w:r>
      <w:r>
        <w:rPr>
          <w:rFonts w:hint="eastAsia" w:ascii="仿宋" w:hAnsi="仿宋" w:eastAsia="仿宋" w:cs="仿宋"/>
          <w:spacing w:val="7"/>
          <w:sz w:val="32"/>
          <w:szCs w:val="32"/>
        </w:rPr>
        <w:t>级及以上</w:t>
      </w:r>
      <w:r>
        <w:rPr>
          <w:rFonts w:hint="eastAsia" w:ascii="仿宋" w:hAnsi="仿宋" w:eastAsia="仿宋" w:cs="仿宋"/>
          <w:spacing w:val="7"/>
          <w:sz w:val="32"/>
          <w:szCs w:val="32"/>
          <w:lang w:val="en-US" w:eastAsia="zh-CN"/>
        </w:rPr>
        <w:t>素质</w:t>
      </w:r>
      <w:r>
        <w:rPr>
          <w:rFonts w:hint="eastAsia" w:ascii="仿宋" w:hAnsi="仿宋" w:eastAsia="仿宋" w:cs="仿宋"/>
          <w:spacing w:val="7"/>
          <w:sz w:val="32"/>
          <w:szCs w:val="32"/>
        </w:rPr>
        <w:t>技能比赛</w:t>
      </w:r>
      <w:r>
        <w:rPr>
          <w:rFonts w:hint="eastAsia" w:ascii="仿宋" w:hAnsi="仿宋" w:eastAsia="仿宋" w:cs="仿宋"/>
          <w:spacing w:val="7"/>
          <w:sz w:val="32"/>
          <w:szCs w:val="32"/>
          <w:lang w:val="en-US" w:eastAsia="zh-CN"/>
        </w:rPr>
        <w:t>三</w:t>
      </w:r>
      <w:r>
        <w:rPr>
          <w:rFonts w:hint="eastAsia" w:ascii="仿宋" w:hAnsi="仿宋" w:eastAsia="仿宋" w:cs="仿宋"/>
          <w:spacing w:val="7"/>
          <w:sz w:val="32"/>
          <w:szCs w:val="32"/>
        </w:rPr>
        <w:t>等奖，且近3年所带班级获得</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以上先进（优秀）班集体表彰，校级工作考核排名前15%。</w:t>
      </w:r>
    </w:p>
    <w:p w14:paraId="4115813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长期从事学生思想政治工作，获得省级“终身辅导员”、“高校辅导员年度人物”、“最受学生敬爱辅导员”、“最关爱学生班主任”等荣誉称号之一；或完成省级高校辅导员工作精品项目1项；或所带学生被评为省级“大学生年度人物”。</w:t>
      </w:r>
    </w:p>
    <w:p w14:paraId="4F5A358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4.作为第一指导者指导大学生参加学科竞赛、职业技能大赛、创业计划大赛、职业生涯规划大赛、思政德育类项目等获省级二等奖，或指导学生论文获省级优秀论文奖。</w:t>
      </w:r>
    </w:p>
    <w:p w14:paraId="6F781F4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5.积极参与</w:t>
      </w:r>
      <w:r>
        <w:rPr>
          <w:rFonts w:hint="eastAsia" w:ascii="仿宋" w:hAnsi="仿宋" w:eastAsia="仿宋" w:cs="仿宋"/>
          <w:spacing w:val="7"/>
          <w:sz w:val="32"/>
          <w:szCs w:val="32"/>
          <w:lang w:val="en-US" w:eastAsia="zh-CN"/>
        </w:rPr>
        <w:t>校级</w:t>
      </w:r>
      <w:r>
        <w:rPr>
          <w:rFonts w:hint="eastAsia" w:ascii="仿宋" w:hAnsi="仿宋" w:eastAsia="仿宋" w:cs="仿宋"/>
          <w:spacing w:val="7"/>
          <w:sz w:val="32"/>
          <w:szCs w:val="32"/>
        </w:rPr>
        <w:t>及以上思政、德育等实践活动，有较优秀的成果，获得</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350953C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6.获省级教学成果奖或省级哲学社会科学优秀成果奖三等奖（排名</w:t>
      </w:r>
      <w:r>
        <w:rPr>
          <w:rFonts w:hint="eastAsia" w:ascii="仿宋" w:hAnsi="仿宋" w:eastAsia="仿宋" w:cs="仿宋"/>
          <w:spacing w:val="7"/>
          <w:sz w:val="32"/>
          <w:szCs w:val="32"/>
          <w:lang w:val="en-US" w:eastAsia="zh-CN"/>
        </w:rPr>
        <w:t>前3</w:t>
      </w:r>
      <w:r>
        <w:rPr>
          <w:rFonts w:hint="eastAsia" w:ascii="仿宋" w:hAnsi="仿宋" w:eastAsia="仿宋" w:cs="仿宋"/>
          <w:spacing w:val="7"/>
          <w:sz w:val="32"/>
          <w:szCs w:val="32"/>
        </w:rPr>
        <w:t>)。</w:t>
      </w:r>
    </w:p>
    <w:p w14:paraId="52732EF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7.正式出版学术著作（译著）15万字以上（排名前2)；或作为第一主编出版教材1部，或作为第二副主编出版教材2部。</w:t>
      </w:r>
    </w:p>
    <w:p w14:paraId="139D63D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8.以第一作者（通讯作者）公开发表与思想政治工作相关的论文6篇以上；或学术论文、教学研究论文4篇以上。</w:t>
      </w:r>
    </w:p>
    <w:p w14:paraId="6F9ADD4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9.主持地厅级科研项目1项或参与省部级科研项目1项（排名前3)。</w:t>
      </w:r>
    </w:p>
    <w:p w14:paraId="1B7883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71"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7"/>
          <w:sz w:val="32"/>
          <w:szCs w:val="32"/>
          <w:lang w:val="en-US" w:eastAsia="zh-CN"/>
        </w:rPr>
        <w:t xml:space="preserve">第十二条 </w:t>
      </w:r>
      <w:r>
        <w:rPr>
          <w:rFonts w:hint="eastAsia" w:ascii="仿宋" w:hAnsi="仿宋" w:eastAsia="仿宋" w:cs="仿宋"/>
          <w:spacing w:val="7"/>
          <w:sz w:val="32"/>
          <w:szCs w:val="32"/>
        </w:rPr>
        <w:t>评审教授应达到相应必备条件，并按照业绩考察重点进行综合评价和评审：</w:t>
      </w:r>
    </w:p>
    <w:p w14:paraId="435B220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楷体" w:hAnsi="楷体" w:eastAsia="楷体" w:cs="楷体"/>
          <w:spacing w:val="6"/>
          <w:sz w:val="32"/>
          <w:szCs w:val="32"/>
        </w:rPr>
      </w:pPr>
      <w:r>
        <w:rPr>
          <w:rFonts w:hint="eastAsia" w:ascii="楷体" w:hAnsi="楷体" w:eastAsia="楷体" w:cs="楷体"/>
          <w:spacing w:val="6"/>
          <w:sz w:val="32"/>
          <w:szCs w:val="32"/>
          <w:lang w:val="en-US" w:eastAsia="zh-CN"/>
        </w:rPr>
        <w:t>一、</w:t>
      </w:r>
      <w:r>
        <w:rPr>
          <w:rFonts w:hint="eastAsia" w:ascii="楷体" w:hAnsi="楷体" w:eastAsia="楷体" w:cs="楷体"/>
          <w:spacing w:val="6"/>
          <w:sz w:val="32"/>
          <w:szCs w:val="32"/>
        </w:rPr>
        <w:t>教学为主型</w:t>
      </w:r>
    </w:p>
    <w:p w14:paraId="774B082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（一）具有本专业系统、扎实的理论基础和渊博的专业知识，具有突出水平的研究成果和学术造诣，积极推进参与校级及以上教学改革与创新。承担公共课、基础课或专业课的系统讲授工作、年均授课256学时以上</w:t>
      </w:r>
      <w:commentRangeStart w:id="13"/>
      <w:r>
        <w:rPr>
          <w:rFonts w:hint="eastAsia" w:ascii="仿宋" w:hAnsi="仿宋" w:eastAsia="仿宋" w:cs="仿宋"/>
          <w:spacing w:val="7"/>
          <w:sz w:val="32"/>
          <w:szCs w:val="32"/>
        </w:rPr>
        <w:t>，教学</w:t>
      </w:r>
      <w:r>
        <w:rPr>
          <w:rFonts w:hint="eastAsia" w:ascii="仿宋" w:hAnsi="仿宋" w:eastAsia="仿宋" w:cs="仿宋"/>
          <w:spacing w:val="7"/>
          <w:sz w:val="32"/>
          <w:szCs w:val="32"/>
          <w:lang w:val="en-US" w:eastAsia="zh-CN"/>
        </w:rPr>
        <w:t>效果良好</w:t>
      </w:r>
      <w:commentRangeEnd w:id="13"/>
      <w:r>
        <w:rPr>
          <w:rFonts w:hint="eastAsia" w:ascii="仿宋" w:hAnsi="仿宋" w:eastAsia="仿宋" w:cs="仿宋"/>
          <w:spacing w:val="7"/>
          <w:sz w:val="32"/>
          <w:szCs w:val="32"/>
        </w:rPr>
        <w:commentReference w:id="13"/>
      </w:r>
      <w:r>
        <w:rPr>
          <w:rFonts w:hint="eastAsia" w:ascii="仿宋" w:hAnsi="仿宋" w:eastAsia="仿宋" w:cs="仿宋"/>
          <w:spacing w:val="7"/>
          <w:sz w:val="32"/>
          <w:szCs w:val="32"/>
        </w:rPr>
        <w:t>。</w:t>
      </w:r>
    </w:p>
    <w:p w14:paraId="231ED9F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（二）主持教学改革与创新，在教育教学改革、教学研究或实训室建设等方面起骨干作用，参与校级及以上实验室建设或骨干专业建设工作，成绩显著，能承担教学、科研等方面的组织管理工作。</w:t>
      </w:r>
    </w:p>
    <w:p w14:paraId="39F2FDD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三</w:t>
      </w:r>
      <w:r>
        <w:rPr>
          <w:rFonts w:hint="eastAsia" w:ascii="仿宋" w:hAnsi="仿宋" w:eastAsia="仿宋" w:cs="仿宋"/>
          <w:spacing w:val="7"/>
          <w:sz w:val="32"/>
          <w:szCs w:val="32"/>
        </w:rPr>
        <w:t>）人才培养</w:t>
      </w:r>
    </w:p>
    <w:p w14:paraId="5603473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1.治学严谨，遵循教育教学规律，充分挖掘课程思政元素，所讲授课程能形成校级思政进课堂的示范课，在学生培养工作中做出突出贡献。</w:t>
      </w:r>
    </w:p>
    <w:p w14:paraId="1046F0B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2.承担专业领域学生社团校级指导教师，对学生进行全过程指导，引导学生德智体美劳全面发展。</w:t>
      </w:r>
    </w:p>
    <w:p w14:paraId="7BD4742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3.作为主要指导教师指导学生参加各类学科竞赛、技能比赛、艺术、体育竞赛，指导毕业设计（论文），做出突出贡献。</w:t>
      </w:r>
    </w:p>
    <w:p w14:paraId="3B39F5A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（五）教学研究</w:t>
      </w:r>
    </w:p>
    <w:p w14:paraId="2645C8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1.教学经验较丰富，教育教学效果优，形成有较大影响的教育理念和教学风格，在人才培养模式改革、教研教革、课程建设等方面取得校级及以上创造性成果，发挥示范引领作用。</w:t>
      </w:r>
    </w:p>
    <w:p w14:paraId="6EE2E1A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2.热爱教学，教学能力突出，积极参加校级及以上教学比赛，受到高度评价。</w:t>
      </w:r>
    </w:p>
    <w:p w14:paraId="0D579E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3.主持完成重要影响的教学项目，或作为主要参与者获得校级及以上教学类重要奖项。</w:t>
      </w:r>
    </w:p>
    <w:p w14:paraId="61A46FD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4.积极参与专业、学科、教学团队建设，做出突出贡献。</w:t>
      </w:r>
    </w:p>
    <w:p w14:paraId="0BD80D4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符合下列条件三项以上：</w:t>
      </w:r>
    </w:p>
    <w:p w14:paraId="6739153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1.教学经验较丰富，教育教学效果优秀,形成有较大影响的教育理念和教学风格，在人才培养模式改革、教学改革、课程建设等方面取得突出成绩，获得教学类重要奖项2项以上，受到</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7130E2A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2.充分挖掘课程思政元素，利用课堂教学主渠道，将思政教育融入到课程教学之中，所讲授课程能形成1项以上校级思政进课堂的示范课。</w:t>
      </w:r>
    </w:p>
    <w:p w14:paraId="4C1591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3.热爱教学，教学能力突出，积极参加教学比赛，获校级及以上教学比赛一等奖，</w:t>
      </w:r>
      <w:r>
        <w:rPr>
          <w:rFonts w:hint="eastAsia" w:ascii="仿宋" w:hAnsi="仿宋" w:eastAsia="仿宋" w:cs="仿宋"/>
          <w:spacing w:val="7"/>
          <w:sz w:val="32"/>
          <w:szCs w:val="32"/>
          <w:lang w:val="en-US" w:eastAsia="zh-CN"/>
        </w:rPr>
        <w:t>或</w:t>
      </w:r>
      <w:r>
        <w:rPr>
          <w:rFonts w:hint="eastAsia" w:ascii="仿宋" w:hAnsi="仿宋" w:eastAsia="仿宋" w:cs="仿宋"/>
          <w:spacing w:val="7"/>
          <w:sz w:val="32"/>
          <w:szCs w:val="32"/>
        </w:rPr>
        <w:t>省级</w:t>
      </w:r>
      <w:r>
        <w:rPr>
          <w:rFonts w:hint="eastAsia" w:ascii="仿宋" w:hAnsi="仿宋" w:eastAsia="仿宋" w:cs="仿宋"/>
          <w:spacing w:val="7"/>
          <w:sz w:val="32"/>
          <w:szCs w:val="32"/>
          <w:lang w:val="en-US" w:eastAsia="zh-CN"/>
        </w:rPr>
        <w:t>及</w:t>
      </w:r>
      <w:r>
        <w:rPr>
          <w:rFonts w:hint="eastAsia" w:ascii="仿宋" w:hAnsi="仿宋" w:eastAsia="仿宋" w:cs="仿宋"/>
          <w:spacing w:val="7"/>
          <w:sz w:val="32"/>
          <w:szCs w:val="32"/>
        </w:rPr>
        <w:t>以上奖项表彰2项以上，且近3年每年完整主讲理论课程教学效果</w:t>
      </w:r>
      <w:r>
        <w:rPr>
          <w:rFonts w:hint="eastAsia" w:ascii="仿宋" w:hAnsi="仿宋" w:eastAsia="仿宋" w:cs="仿宋"/>
          <w:spacing w:val="7"/>
          <w:sz w:val="32"/>
          <w:szCs w:val="32"/>
          <w:lang w:val="en-US" w:eastAsia="zh-CN"/>
        </w:rPr>
        <w:t>良好</w:t>
      </w:r>
      <w:r>
        <w:rPr>
          <w:rFonts w:hint="eastAsia" w:ascii="仿宋" w:hAnsi="仿宋" w:eastAsia="仿宋" w:cs="仿宋"/>
          <w:spacing w:val="7"/>
          <w:sz w:val="32"/>
          <w:szCs w:val="32"/>
        </w:rPr>
        <w:t>，校级教学考核排名前1</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w:t>
      </w:r>
    </w:p>
    <w:p w14:paraId="0A0A342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4.履现职期间通过传帮带、以老带新等方式引导和培养学校至少2名青年教师，且所带青年教师通过考核能胜任和履行</w:t>
      </w:r>
      <w:r>
        <w:rPr>
          <w:rFonts w:hint="eastAsia" w:ascii="仿宋" w:hAnsi="仿宋" w:eastAsia="仿宋" w:cs="仿宋"/>
          <w:spacing w:val="7"/>
          <w:sz w:val="32"/>
          <w:szCs w:val="32"/>
          <w:lang w:val="en-US" w:eastAsia="zh-CN"/>
        </w:rPr>
        <w:t>相应</w:t>
      </w:r>
      <w:r>
        <w:rPr>
          <w:rFonts w:hint="eastAsia" w:ascii="仿宋" w:hAnsi="仿宋" w:eastAsia="仿宋" w:cs="仿宋"/>
          <w:spacing w:val="7"/>
          <w:sz w:val="32"/>
          <w:szCs w:val="32"/>
        </w:rPr>
        <w:t>职责。</w:t>
      </w:r>
    </w:p>
    <w:p w14:paraId="7A11566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5.获省级教学成果奖或省级自然科学奖、技术发明奖、科学技术进步奖、哲学社会科学优秀成果奖二等奖（排名</w:t>
      </w:r>
      <w:r>
        <w:rPr>
          <w:rFonts w:hint="eastAsia" w:ascii="仿宋" w:hAnsi="仿宋" w:eastAsia="仿宋" w:cs="仿宋"/>
          <w:spacing w:val="7"/>
          <w:sz w:val="32"/>
          <w:szCs w:val="32"/>
          <w:lang w:val="en-US" w:eastAsia="zh-CN"/>
        </w:rPr>
        <w:t>前3</w:t>
      </w:r>
      <w:r>
        <w:rPr>
          <w:rFonts w:hint="eastAsia" w:ascii="仿宋" w:hAnsi="仿宋" w:eastAsia="仿宋" w:cs="仿宋"/>
          <w:spacing w:val="7"/>
          <w:sz w:val="32"/>
          <w:szCs w:val="32"/>
        </w:rPr>
        <w:t>)。</w:t>
      </w:r>
    </w:p>
    <w:p w14:paraId="19C8420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6.独立正式出版学术著作（译著）20万字以上；或主编出版教材2部，其中1部为规划教材。</w:t>
      </w:r>
    </w:p>
    <w:p w14:paraId="3F669D4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7.以第一作者（通讯作者）公开发表学术论文6篇以上，其中C类以上2篇以上。</w:t>
      </w:r>
    </w:p>
    <w:p w14:paraId="019A55A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8.主持省部级科研项</w:t>
      </w:r>
      <w:r>
        <w:rPr>
          <w:rFonts w:hint="eastAsia" w:ascii="仿宋" w:hAnsi="仿宋" w:eastAsia="仿宋" w:cs="仿宋"/>
          <w:spacing w:val="7"/>
          <w:sz w:val="32"/>
          <w:szCs w:val="32"/>
          <w:lang w:val="en-US" w:eastAsia="zh-CN"/>
        </w:rPr>
        <w:t>目</w:t>
      </w:r>
      <w:r>
        <w:rPr>
          <w:rFonts w:hint="eastAsia" w:ascii="仿宋" w:hAnsi="仿宋" w:eastAsia="仿宋" w:cs="仿宋"/>
          <w:spacing w:val="7"/>
          <w:sz w:val="32"/>
          <w:szCs w:val="32"/>
        </w:rPr>
        <w:t>1项或主持地厅级科研项目2项。</w:t>
      </w:r>
    </w:p>
    <w:p w14:paraId="2E3A0A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9.获得发明专利授权2项，或获国家发明专利优秀奖1项；或获国家软件著作权或外观设计专利、实用新型专利授权3项；或育成新品种2个</w:t>
      </w:r>
      <w:commentRangeStart w:id="14"/>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除单位外</w:t>
      </w:r>
      <w:r>
        <w:rPr>
          <w:rFonts w:hint="eastAsia" w:ascii="仿宋" w:hAnsi="仿宋" w:eastAsia="仿宋" w:cs="仿宋"/>
          <w:spacing w:val="7"/>
          <w:sz w:val="32"/>
          <w:szCs w:val="32"/>
        </w:rPr>
        <w:t>排名第1)</w:t>
      </w:r>
      <w:commentRangeEnd w:id="14"/>
      <w:r>
        <w:rPr>
          <w:rFonts w:hint="eastAsia" w:ascii="仿宋" w:hAnsi="仿宋" w:eastAsia="仿宋" w:cs="仿宋"/>
          <w:spacing w:val="7"/>
          <w:sz w:val="32"/>
          <w:szCs w:val="32"/>
        </w:rPr>
        <w:commentReference w:id="14"/>
      </w:r>
      <w:r>
        <w:rPr>
          <w:rFonts w:hint="eastAsia" w:ascii="仿宋" w:hAnsi="仿宋" w:eastAsia="仿宋" w:cs="仿宋"/>
          <w:spacing w:val="7"/>
          <w:sz w:val="32"/>
          <w:szCs w:val="32"/>
        </w:rPr>
        <w:t>。</w:t>
      </w:r>
    </w:p>
    <w:p w14:paraId="07C8CE8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10.制定发布国家级行业标准1项以上，并在实施过程中取得显著经济和社会效益。</w:t>
      </w:r>
    </w:p>
    <w:p w14:paraId="219495C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11.主持完成基层科技推广、开发、</w:t>
      </w:r>
      <w:r>
        <w:rPr>
          <w:rFonts w:hint="eastAsia" w:ascii="仿宋" w:hAnsi="仿宋" w:eastAsia="仿宋" w:cs="仿宋"/>
          <w:spacing w:val="7"/>
          <w:sz w:val="32"/>
          <w:szCs w:val="32"/>
          <w:lang w:eastAsia="zh-CN"/>
        </w:rPr>
        <w:t>乡村振兴</w:t>
      </w:r>
      <w:r>
        <w:rPr>
          <w:rFonts w:hint="eastAsia" w:ascii="仿宋" w:hAnsi="仿宋" w:eastAsia="仿宋" w:cs="仿宋"/>
          <w:spacing w:val="7"/>
          <w:sz w:val="32"/>
          <w:szCs w:val="32"/>
        </w:rPr>
        <w:t>，科技教育兴农等项目，并担任主要负责人（排名前3)，其成果通过省级鉴定，达到国内外先进水平，已在较大范围产生了显著的社会、经济效益或受到</w:t>
      </w:r>
      <w:r>
        <w:rPr>
          <w:rFonts w:hint="eastAsia" w:ascii="仿宋" w:hAnsi="仿宋" w:eastAsia="仿宋" w:cs="仿宋"/>
          <w:spacing w:val="7"/>
          <w:sz w:val="32"/>
          <w:szCs w:val="32"/>
          <w:lang w:eastAsia="zh-CN"/>
        </w:rPr>
        <w:t>省部级</w:t>
      </w:r>
      <w:r>
        <w:rPr>
          <w:rFonts w:hint="eastAsia" w:ascii="仿宋" w:hAnsi="仿宋" w:eastAsia="仿宋" w:cs="仿宋"/>
          <w:spacing w:val="7"/>
          <w:sz w:val="32"/>
          <w:szCs w:val="32"/>
        </w:rPr>
        <w:t>以上表彰奖励。</w:t>
      </w:r>
    </w:p>
    <w:p w14:paraId="35EA34E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12.作为第一指导者指导大学生参加学科竞赛、职业技能大赛、创业计划大赛、职业生涯规划大赛等获省级一等奖，或指导学生论文获省级优秀论文奖2篇。</w:t>
      </w:r>
    </w:p>
    <w:p w14:paraId="4FF257D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13.体育类教师参加或指导学生在省部级体育赛事中团体或个人获前3名，或担任国家级体育赛事裁判长职务。</w:t>
      </w:r>
    </w:p>
    <w:p w14:paraId="493C4FE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14.获享受省政府特殊津贴专家、省学术技术带头人、省科技创新人才等荣誉称号。</w:t>
      </w:r>
    </w:p>
    <w:p w14:paraId="7BF26D6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楷体" w:hAnsi="楷体" w:eastAsia="楷体" w:cs="楷体"/>
          <w:spacing w:val="6"/>
          <w:sz w:val="32"/>
          <w:szCs w:val="32"/>
        </w:rPr>
      </w:pPr>
      <w:r>
        <w:rPr>
          <w:rFonts w:hint="eastAsia" w:ascii="楷体" w:hAnsi="楷体" w:eastAsia="楷体" w:cs="楷体"/>
          <w:spacing w:val="6"/>
          <w:sz w:val="32"/>
          <w:szCs w:val="32"/>
          <w:lang w:val="en-US" w:eastAsia="zh-CN"/>
        </w:rPr>
        <w:t>二、</w:t>
      </w:r>
      <w:r>
        <w:rPr>
          <w:rFonts w:hint="eastAsia" w:ascii="楷体" w:hAnsi="楷体" w:eastAsia="楷体" w:cs="楷体"/>
          <w:spacing w:val="6"/>
          <w:sz w:val="32"/>
          <w:szCs w:val="32"/>
        </w:rPr>
        <w:t>教学</w:t>
      </w:r>
      <w:r>
        <w:rPr>
          <w:rFonts w:hint="eastAsia" w:ascii="楷体" w:hAnsi="楷体" w:eastAsia="楷体" w:cs="楷体"/>
          <w:spacing w:val="6"/>
          <w:sz w:val="32"/>
          <w:szCs w:val="32"/>
          <w:lang w:val="en-US" w:eastAsia="zh-CN"/>
        </w:rPr>
        <w:t>科研</w:t>
      </w:r>
      <w:r>
        <w:rPr>
          <w:rFonts w:hint="eastAsia" w:ascii="楷体" w:hAnsi="楷体" w:eastAsia="楷体" w:cs="楷体"/>
          <w:spacing w:val="6"/>
          <w:sz w:val="32"/>
          <w:szCs w:val="32"/>
        </w:rPr>
        <w:t>型</w:t>
      </w:r>
    </w:p>
    <w:p w14:paraId="7EA6EAD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（一）具有本专业系统、扎实的理论基础和渊博的专业知识，具有突出水平的研究成果和学术造诣。履现职以来，</w:t>
      </w:r>
      <w:commentRangeStart w:id="15"/>
      <w:r>
        <w:rPr>
          <w:rFonts w:hint="eastAsia" w:ascii="仿宋" w:hAnsi="仿宋" w:eastAsia="仿宋" w:cs="仿宋"/>
          <w:spacing w:val="7"/>
          <w:sz w:val="32"/>
          <w:szCs w:val="32"/>
        </w:rPr>
        <w:t>年均授课128学时以上，</w:t>
      </w:r>
      <w:r>
        <w:rPr>
          <w:rFonts w:hint="eastAsia" w:ascii="仿宋" w:hAnsi="仿宋" w:eastAsia="仿宋" w:cs="仿宋"/>
          <w:spacing w:val="7"/>
          <w:sz w:val="32"/>
          <w:szCs w:val="32"/>
          <w:lang w:eastAsia="zh-CN"/>
        </w:rPr>
        <w:t>教学效果良好</w:t>
      </w:r>
      <w:r>
        <w:rPr>
          <w:rFonts w:hint="eastAsia" w:ascii="仿宋" w:hAnsi="仿宋" w:eastAsia="仿宋" w:cs="仿宋"/>
          <w:spacing w:val="7"/>
          <w:sz w:val="32"/>
          <w:szCs w:val="32"/>
        </w:rPr>
        <w:t>。</w:t>
      </w:r>
      <w:commentRangeEnd w:id="15"/>
      <w:r>
        <w:rPr>
          <w:rFonts w:hint="eastAsia" w:ascii="仿宋" w:hAnsi="仿宋" w:eastAsia="仿宋" w:cs="仿宋"/>
          <w:spacing w:val="7"/>
          <w:sz w:val="32"/>
          <w:szCs w:val="32"/>
        </w:rPr>
        <w:commentReference w:id="15"/>
      </w:r>
    </w:p>
    <w:p w14:paraId="793FE8A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（二）主持教学改革与创新，在教育教学改革、教学研究或实训室建设等方面起骨干作用，参与校级实验室建设或骨干专业建设工作，成绩显著，能承担教学、科研等方面的组织管理工作。</w:t>
      </w:r>
    </w:p>
    <w:p w14:paraId="4B549EC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三</w:t>
      </w:r>
      <w:r>
        <w:rPr>
          <w:rFonts w:hint="eastAsia" w:ascii="仿宋" w:hAnsi="仿宋" w:eastAsia="仿宋" w:cs="仿宋"/>
          <w:spacing w:val="7"/>
          <w:sz w:val="32"/>
          <w:szCs w:val="32"/>
        </w:rPr>
        <w:t>）人才培养</w:t>
      </w:r>
    </w:p>
    <w:p w14:paraId="181090E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1.治学严谨，遵循教育教学规律，充分挖掘课程思政元素，利用课堂教学主渠道，将思政教育融入到课程教学之中，所讲授课程能形成校级思政进课堂的示范课，在学生培养工作中做出突出贡献。</w:t>
      </w:r>
    </w:p>
    <w:p w14:paraId="1D8A54F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2.承担专业领域学生社团校级指导教师，对学生进行全过程指导，引导学生德智体美劳全面发展。</w:t>
      </w:r>
    </w:p>
    <w:p w14:paraId="767BFC4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3.作为主要指导教师指导学生参加各类学科竞赛、技能比赛、艺术、体育竞赛，指导学生毕业设计（论文），做出突出贡献。</w:t>
      </w:r>
    </w:p>
    <w:p w14:paraId="4E7B488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（五）教学研究</w:t>
      </w:r>
    </w:p>
    <w:p w14:paraId="73406C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1.教学经验较丰富，教育教学效果优，形成有较大影响的教育理念和教学风格，在人才培养模式改革、教研教革、课程建设等方面取得校级及以上创造性成果，发挥示范引领作用。</w:t>
      </w:r>
    </w:p>
    <w:p w14:paraId="5102B94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2.热爱教学，教学能力突出，积极参加校级及以上教学比赛，受到高度评价。</w:t>
      </w:r>
    </w:p>
    <w:p w14:paraId="7C7E5B5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3.积极参与发表、出版有重要影响的教学研究或者教改论文、著作或教材等教研教改工作，受到学术界的高度评价。</w:t>
      </w:r>
    </w:p>
    <w:p w14:paraId="348791C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4.主持重要的教学研究项目，或作为主要参与者获得代表本领域先进水平的科研奖项。</w:t>
      </w:r>
    </w:p>
    <w:p w14:paraId="25279C5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5.积极开展专业、学科、教学团队建设，做出突出贡献。</w:t>
      </w:r>
    </w:p>
    <w:p w14:paraId="165BFB9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（六）科学研究</w:t>
      </w:r>
    </w:p>
    <w:p w14:paraId="36EFA9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主持完成重要教学研究或科研项目，或作为主要参与者获得代表本领域较高水平的奖项，或从事科技开发、转化工作以及相关领域的创造创作成果，取得重大经济效益和社会效益。</w:t>
      </w:r>
    </w:p>
    <w:p w14:paraId="1086795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符合下列条件三项以上：</w:t>
      </w:r>
    </w:p>
    <w:p w14:paraId="1142D11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1.教学科研经验丰富，教育教学效果</w:t>
      </w:r>
      <w:r>
        <w:rPr>
          <w:rFonts w:hint="eastAsia" w:ascii="仿宋" w:hAnsi="仿宋" w:eastAsia="仿宋" w:cs="仿宋"/>
          <w:spacing w:val="7"/>
          <w:sz w:val="32"/>
          <w:szCs w:val="32"/>
          <w:lang w:val="en-US" w:eastAsia="zh-CN"/>
        </w:rPr>
        <w:t>良好</w:t>
      </w:r>
      <w:r>
        <w:rPr>
          <w:rFonts w:hint="eastAsia" w:ascii="仿宋" w:hAnsi="仿宋" w:eastAsia="仿宋" w:cs="仿宋"/>
          <w:spacing w:val="7"/>
          <w:sz w:val="32"/>
          <w:szCs w:val="32"/>
        </w:rPr>
        <w:t>，形成有较大影响的教育理念和教学风格，在人才培养模式改革、教学教研改革、课程建设、科学研究等方面取得突出成绩，获得教学科研类重要奖项2项以上，受到</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66F707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2.充分挖掘课程思政元素，利用课堂教学主渠道，将思政教育融入到课程教学之中，所讲授课程能形成1项以上校级思政进课堂的示范课。</w:t>
      </w:r>
    </w:p>
    <w:p w14:paraId="6317C95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3.履现职期间通过传帮带、以老带新等方式引导和培养学校至少2名青年教师，且所带青年教师通过考核能胜任和履行</w:t>
      </w:r>
      <w:r>
        <w:rPr>
          <w:rFonts w:hint="eastAsia" w:ascii="仿宋" w:hAnsi="仿宋" w:eastAsia="仿宋" w:cs="仿宋"/>
          <w:spacing w:val="7"/>
          <w:sz w:val="32"/>
          <w:szCs w:val="32"/>
          <w:lang w:val="en-US" w:eastAsia="zh-CN"/>
        </w:rPr>
        <w:t>相应</w:t>
      </w:r>
      <w:r>
        <w:rPr>
          <w:rFonts w:hint="eastAsia" w:ascii="仿宋" w:hAnsi="仿宋" w:eastAsia="仿宋" w:cs="仿宋"/>
          <w:spacing w:val="7"/>
          <w:sz w:val="32"/>
          <w:szCs w:val="32"/>
        </w:rPr>
        <w:t>职责。</w:t>
      </w:r>
    </w:p>
    <w:p w14:paraId="51EDA60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4.获省级教学成果奖或省级自然科学奖、技术发明奖、科学技术进步奖、哲学社会科学优秀成果奖二等奖（排名</w:t>
      </w:r>
      <w:r>
        <w:rPr>
          <w:rFonts w:hint="eastAsia" w:ascii="仿宋" w:hAnsi="仿宋" w:eastAsia="仿宋" w:cs="仿宋"/>
          <w:spacing w:val="7"/>
          <w:sz w:val="32"/>
          <w:szCs w:val="32"/>
          <w:lang w:val="en-US" w:eastAsia="zh-CN"/>
        </w:rPr>
        <w:t>前3</w:t>
      </w:r>
      <w:r>
        <w:rPr>
          <w:rFonts w:hint="eastAsia" w:ascii="仿宋" w:hAnsi="仿宋" w:eastAsia="仿宋" w:cs="仿宋"/>
          <w:spacing w:val="7"/>
          <w:sz w:val="32"/>
          <w:szCs w:val="32"/>
        </w:rPr>
        <w:t>)。</w:t>
      </w:r>
    </w:p>
    <w:p w14:paraId="247113B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5.独立正式出版学术著作（译著）20万字以上；或主编出版教材2部（排名第1)，其中一部为规划教材。</w:t>
      </w:r>
    </w:p>
    <w:p w14:paraId="2FCEA02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6.以第一作者（通讯作者）公开发表学术论文6篇以上，其中C类以上3篇以上。</w:t>
      </w:r>
    </w:p>
    <w:p w14:paraId="190CAED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7.主持横向课题（含产学研结合项目），或主持开发的新技术、新工艺、新产品或解决重大、关键性技术问题，通过</w:t>
      </w:r>
      <w:r>
        <w:rPr>
          <w:rFonts w:hint="eastAsia" w:ascii="仿宋" w:hAnsi="仿宋" w:eastAsia="仿宋" w:cs="仿宋"/>
          <w:spacing w:val="7"/>
          <w:sz w:val="32"/>
          <w:szCs w:val="32"/>
          <w:lang w:eastAsia="zh-CN"/>
        </w:rPr>
        <w:t>省部级</w:t>
      </w:r>
      <w:r>
        <w:rPr>
          <w:rFonts w:hint="eastAsia" w:ascii="仿宋" w:hAnsi="仿宋" w:eastAsia="仿宋" w:cs="仿宋"/>
          <w:spacing w:val="7"/>
          <w:sz w:val="32"/>
          <w:szCs w:val="32"/>
        </w:rPr>
        <w:t>以上鉴定，并已推广应用，获得较大的社会、经济效益。</w:t>
      </w:r>
    </w:p>
    <w:p w14:paraId="60DBD4E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8.主持省部级科研项目1项或主持地厅级科研项目2项。</w:t>
      </w:r>
    </w:p>
    <w:p w14:paraId="65C866C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9.获得发明专利授权2项，或获国家发明专利优秀奖1项；或获国家软件著作权或外观设计专利、实用新型专利授权3项；或育成新品种2个（</w:t>
      </w:r>
      <w:commentRangeStart w:id="16"/>
      <w:r>
        <w:rPr>
          <w:rFonts w:hint="eastAsia" w:ascii="仿宋" w:hAnsi="仿宋" w:eastAsia="仿宋" w:cs="仿宋"/>
          <w:spacing w:val="7"/>
          <w:sz w:val="32"/>
          <w:szCs w:val="32"/>
        </w:rPr>
        <w:t>除单位外排名第1</w:t>
      </w:r>
      <w:commentRangeEnd w:id="16"/>
      <w:r>
        <w:rPr>
          <w:rFonts w:hint="eastAsia" w:ascii="仿宋" w:hAnsi="仿宋" w:eastAsia="仿宋" w:cs="仿宋"/>
          <w:spacing w:val="7"/>
          <w:sz w:val="32"/>
          <w:szCs w:val="32"/>
        </w:rPr>
        <w:commentReference w:id="16"/>
      </w:r>
      <w:r>
        <w:rPr>
          <w:rFonts w:hint="eastAsia" w:ascii="仿宋" w:hAnsi="仿宋" w:eastAsia="仿宋" w:cs="仿宋"/>
          <w:spacing w:val="7"/>
          <w:sz w:val="32"/>
          <w:szCs w:val="32"/>
        </w:rPr>
        <w:t>)。</w:t>
      </w:r>
    </w:p>
    <w:p w14:paraId="3020AF5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10.制定发布国家级行业标准1项以上，并在实施过程中取得显著经济和社会效益。</w:t>
      </w:r>
    </w:p>
    <w:p w14:paraId="5637849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11.主持完成基层科技推广、开发、</w:t>
      </w:r>
      <w:r>
        <w:rPr>
          <w:rFonts w:hint="eastAsia" w:ascii="仿宋" w:hAnsi="仿宋" w:eastAsia="仿宋" w:cs="仿宋"/>
          <w:spacing w:val="7"/>
          <w:sz w:val="32"/>
          <w:szCs w:val="32"/>
          <w:lang w:eastAsia="zh-CN"/>
        </w:rPr>
        <w:t>乡村振兴</w:t>
      </w:r>
      <w:r>
        <w:rPr>
          <w:rFonts w:hint="eastAsia" w:ascii="仿宋" w:hAnsi="仿宋" w:eastAsia="仿宋" w:cs="仿宋"/>
          <w:spacing w:val="7"/>
          <w:sz w:val="32"/>
          <w:szCs w:val="32"/>
        </w:rPr>
        <w:t>，科技教育兴农等项目，并担任主要负责人（排名前3），其成果通过省级鉴定，达到国内外先进水平，已在较大范围产生了显著的社会、经济效益或受到</w:t>
      </w:r>
      <w:r>
        <w:rPr>
          <w:rFonts w:hint="eastAsia" w:ascii="仿宋" w:hAnsi="仿宋" w:eastAsia="仿宋" w:cs="仿宋"/>
          <w:spacing w:val="7"/>
          <w:sz w:val="32"/>
          <w:szCs w:val="32"/>
          <w:lang w:eastAsia="zh-CN"/>
        </w:rPr>
        <w:t>省部级</w:t>
      </w:r>
      <w:r>
        <w:rPr>
          <w:rFonts w:hint="eastAsia" w:ascii="仿宋" w:hAnsi="仿宋" w:eastAsia="仿宋" w:cs="仿宋"/>
          <w:spacing w:val="7"/>
          <w:sz w:val="32"/>
          <w:szCs w:val="32"/>
        </w:rPr>
        <w:t>以上表彰奖励。</w:t>
      </w:r>
    </w:p>
    <w:p w14:paraId="37C3D96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12.作为第一指导者指导大学生参加学科竞赛、职业技能大赛、创业计划大赛、职业生涯规划大赛等获省一等奖，或指导学生论文获省级优秀论文奖2篇。</w:t>
      </w:r>
    </w:p>
    <w:p w14:paraId="786FE0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13.体育类教师参加或指导学生在省部级体育赛事中团体或个人获前3名，或担任国家级体育赛事裁判长职务。</w:t>
      </w:r>
    </w:p>
    <w:p w14:paraId="6B55E66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14.获享受省政府特殊津贴专家、省学术技术带头人、省科技创新人才等荣誉称号。</w:t>
      </w:r>
    </w:p>
    <w:p w14:paraId="6F75C5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eastAsia" w:ascii="仿宋" w:hAnsi="仿宋" w:eastAsia="仿宋" w:cs="仿宋"/>
          <w:sz w:val="32"/>
          <w:szCs w:val="32"/>
        </w:rPr>
      </w:pPr>
      <w:r>
        <w:rPr>
          <w:rFonts w:hint="eastAsia" w:ascii="楷体" w:hAnsi="楷体" w:eastAsia="楷体" w:cs="楷体"/>
          <w:spacing w:val="6"/>
          <w:sz w:val="32"/>
          <w:szCs w:val="32"/>
          <w:lang w:val="en-US" w:eastAsia="zh-CN"/>
        </w:rPr>
        <w:t>三、思想政治</w:t>
      </w:r>
      <w:r>
        <w:rPr>
          <w:rFonts w:hint="eastAsia" w:ascii="楷体" w:hAnsi="楷体" w:eastAsia="楷体" w:cs="楷体"/>
          <w:spacing w:val="6"/>
          <w:sz w:val="32"/>
          <w:szCs w:val="32"/>
        </w:rPr>
        <w:t>型</w:t>
      </w:r>
    </w:p>
    <w:p w14:paraId="4D8BE86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（一）中共党员，具有丰富的马克思主义理论和思想政治理论基础、专业知识，具有突出水平的研究成果和学术造诣，积极推进教学改革与创新。履现职以来，</w:t>
      </w:r>
      <w:commentRangeStart w:id="17"/>
      <w:r>
        <w:rPr>
          <w:rFonts w:hint="eastAsia" w:ascii="仿宋" w:hAnsi="仿宋" w:eastAsia="仿宋" w:cs="仿宋"/>
          <w:spacing w:val="7"/>
          <w:sz w:val="32"/>
          <w:szCs w:val="32"/>
        </w:rPr>
        <w:t>年均授课</w:t>
      </w:r>
      <w:r>
        <w:rPr>
          <w:rFonts w:hint="eastAsia" w:ascii="仿宋" w:hAnsi="仿宋" w:eastAsia="仿宋" w:cs="仿宋"/>
          <w:spacing w:val="7"/>
          <w:sz w:val="32"/>
          <w:szCs w:val="32"/>
          <w:lang w:val="en-US" w:eastAsia="zh-CN"/>
        </w:rPr>
        <w:t>256</w:t>
      </w:r>
      <w:r>
        <w:rPr>
          <w:rFonts w:hint="eastAsia" w:ascii="仿宋" w:hAnsi="仿宋" w:eastAsia="仿宋" w:cs="仿宋"/>
          <w:spacing w:val="7"/>
          <w:sz w:val="32"/>
          <w:szCs w:val="32"/>
        </w:rPr>
        <w:t>学时以上，教学</w:t>
      </w:r>
      <w:r>
        <w:rPr>
          <w:rFonts w:hint="eastAsia" w:ascii="仿宋" w:hAnsi="仿宋" w:eastAsia="仿宋" w:cs="仿宋"/>
          <w:spacing w:val="7"/>
          <w:sz w:val="32"/>
          <w:szCs w:val="32"/>
          <w:lang w:val="en-US" w:eastAsia="zh-CN"/>
        </w:rPr>
        <w:t>效果良好</w:t>
      </w:r>
      <w:r>
        <w:rPr>
          <w:rFonts w:hint="eastAsia" w:ascii="仿宋" w:hAnsi="仿宋" w:eastAsia="仿宋" w:cs="仿宋"/>
          <w:spacing w:val="7"/>
          <w:sz w:val="32"/>
          <w:szCs w:val="32"/>
        </w:rPr>
        <w:t>。</w:t>
      </w:r>
      <w:commentRangeEnd w:id="17"/>
      <w:r>
        <w:rPr>
          <w:rFonts w:hint="eastAsia" w:ascii="仿宋" w:hAnsi="仿宋" w:eastAsia="仿宋" w:cs="仿宋"/>
          <w:spacing w:val="7"/>
          <w:sz w:val="32"/>
          <w:szCs w:val="32"/>
        </w:rPr>
        <w:commentReference w:id="17"/>
      </w:r>
      <w:r>
        <w:rPr>
          <w:rFonts w:hint="eastAsia" w:ascii="仿宋" w:hAnsi="仿宋" w:eastAsia="仿宋" w:cs="仿宋"/>
          <w:spacing w:val="7"/>
          <w:sz w:val="32"/>
          <w:szCs w:val="32"/>
        </w:rPr>
        <w:t>完成学校规定的各项思政德育工作。</w:t>
      </w:r>
    </w:p>
    <w:p w14:paraId="2DF8BD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二</w:t>
      </w:r>
      <w:r>
        <w:rPr>
          <w:rFonts w:hint="eastAsia" w:ascii="仿宋" w:hAnsi="仿宋" w:eastAsia="仿宋" w:cs="仿宋"/>
          <w:spacing w:val="7"/>
          <w:sz w:val="32"/>
          <w:szCs w:val="32"/>
        </w:rPr>
        <w:t>）人才培养</w:t>
      </w:r>
    </w:p>
    <w:p w14:paraId="7E6C0D4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1.治学严谨，充分挖掘课程思政元素，利用课堂教学主渠道，将思政教育融入到课程教学之中，所讲授课程能形成思政示范课，在学生培养工作中做出突出贡献。</w:t>
      </w:r>
    </w:p>
    <w:p w14:paraId="2147B24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2.承担专业领域学生社团及校级思政社团指导教师。对学生进行全过程指导，引导学生德智体美劳全面发展。</w:t>
      </w:r>
    </w:p>
    <w:p w14:paraId="040754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3.作为主要指导教师指导学生参加各类学科竞赛、技能比赛、艺术、体育竞赛，指导学生毕业设计（论文），做出突出贡献。</w:t>
      </w:r>
    </w:p>
    <w:p w14:paraId="04AB68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4.掌握大学生思想政治教育工作实务相关知识，有丰富的学生思想政治工作经验，形成特色育人模式，在学生培养工作中做出突出贡献，育人效果突出。</w:t>
      </w:r>
    </w:p>
    <w:p w14:paraId="292D972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（四）教学研究</w:t>
      </w:r>
    </w:p>
    <w:p w14:paraId="22C4E01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1.教学经验较丰富，教育教学效果优，在人才培养模式改革、教研教革、课程建设等方面取得创超性成果，发挥示范引领作用。</w:t>
      </w:r>
    </w:p>
    <w:p w14:paraId="460696B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2.热爱教学，教学能力突出，积极参加校级及以上教学比赛，受到高度评价。</w:t>
      </w:r>
    </w:p>
    <w:p w14:paraId="7B0C62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3.主持与马克思主义理论或思想政治工作相关的教改论文、教学研究成果、教材等代表性成果工作，受到学术界的高度评价。</w:t>
      </w:r>
    </w:p>
    <w:p w14:paraId="4961247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4.主持开展思政教学研究工作，获得教学类重要奖项，或获得思想政治工作重要表彰。</w:t>
      </w:r>
    </w:p>
    <w:p w14:paraId="4F6C0F0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5.主持专业、学科、教学团队建设，指导开展学校思政宣讲团工作。</w:t>
      </w:r>
    </w:p>
    <w:p w14:paraId="1987BF4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（五）科学研究</w:t>
      </w:r>
    </w:p>
    <w:p w14:paraId="7B6A0E8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主持开展与马克思主义理论或思想政治工作相关的教研教改、科学研究工作，完成重要科研项目。</w:t>
      </w:r>
    </w:p>
    <w:p w14:paraId="7AB0663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（六）社会服务</w:t>
      </w:r>
    </w:p>
    <w:p w14:paraId="45B358C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作为主要教师指导学生参与社会服务、社会实践、文化传承创新等社会服务工作，取得标志性成果；或在学校重大工作中作出突出贡献。</w:t>
      </w:r>
    </w:p>
    <w:p w14:paraId="2F6B4FD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符合下列条件三项以上：</w:t>
      </w:r>
    </w:p>
    <w:p w14:paraId="71E39D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1.教学经验丰富，教育教学效果</w:t>
      </w:r>
      <w:r>
        <w:rPr>
          <w:rFonts w:hint="eastAsia" w:ascii="仿宋" w:hAnsi="仿宋" w:eastAsia="仿宋" w:cs="仿宋"/>
          <w:spacing w:val="7"/>
          <w:sz w:val="32"/>
          <w:szCs w:val="32"/>
          <w:lang w:val="en-US" w:eastAsia="zh-CN"/>
        </w:rPr>
        <w:t>良好</w:t>
      </w:r>
      <w:r>
        <w:rPr>
          <w:rFonts w:hint="eastAsia" w:ascii="仿宋" w:hAnsi="仿宋" w:eastAsia="仿宋" w:cs="仿宋"/>
          <w:spacing w:val="7"/>
          <w:sz w:val="32"/>
          <w:szCs w:val="32"/>
        </w:rPr>
        <w:t>，形成有较大影响的教育理念和教学风格，在人才培养模式改革、教学改革、课程建设等方面取得突出成绩，获得教学类重要奖项2项以上，受到</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p>
    <w:p w14:paraId="2C8AB37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2.充分挖掘课程思政元素，利用课堂教学主渠道，将思政德育融入到课程教学之中，所讲授课程能形成1项以上校级思政进课堂的示范课。</w:t>
      </w:r>
    </w:p>
    <w:p w14:paraId="2E63823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3.履现职期间通过传帮带、以老带新等方式引导和培养学校至少2名青年教师，且所带青年教师通过考核能胜任和履行</w:t>
      </w:r>
      <w:r>
        <w:rPr>
          <w:rFonts w:hint="eastAsia" w:ascii="仿宋" w:hAnsi="仿宋" w:eastAsia="仿宋" w:cs="仿宋"/>
          <w:spacing w:val="7"/>
          <w:sz w:val="32"/>
          <w:szCs w:val="32"/>
          <w:lang w:val="en-US" w:eastAsia="zh-CN"/>
        </w:rPr>
        <w:t>相应</w:t>
      </w:r>
      <w:r>
        <w:rPr>
          <w:rFonts w:hint="eastAsia" w:ascii="仿宋" w:hAnsi="仿宋" w:eastAsia="仿宋" w:cs="仿宋"/>
          <w:spacing w:val="7"/>
          <w:sz w:val="32"/>
          <w:szCs w:val="32"/>
        </w:rPr>
        <w:t>职责。</w:t>
      </w:r>
    </w:p>
    <w:p w14:paraId="38B868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4.热爱教学，教学能力突出，积极参加教学比赛，获校级及以上教学比赛一等奖，</w:t>
      </w:r>
      <w:r>
        <w:rPr>
          <w:rFonts w:hint="eastAsia" w:ascii="仿宋" w:hAnsi="仿宋" w:eastAsia="仿宋" w:cs="仿宋"/>
          <w:spacing w:val="7"/>
          <w:sz w:val="32"/>
          <w:szCs w:val="32"/>
          <w:lang w:val="en-US" w:eastAsia="zh-CN"/>
        </w:rPr>
        <w:t>或</w:t>
      </w:r>
      <w:r>
        <w:rPr>
          <w:rFonts w:hint="eastAsia" w:ascii="仿宋" w:hAnsi="仿宋" w:eastAsia="仿宋" w:cs="仿宋"/>
          <w:spacing w:val="7"/>
          <w:sz w:val="32"/>
          <w:szCs w:val="32"/>
        </w:rPr>
        <w:t>省级</w:t>
      </w:r>
      <w:r>
        <w:rPr>
          <w:rFonts w:hint="eastAsia" w:ascii="仿宋" w:hAnsi="仿宋" w:eastAsia="仿宋" w:cs="仿宋"/>
          <w:spacing w:val="7"/>
          <w:sz w:val="32"/>
          <w:szCs w:val="32"/>
          <w:lang w:val="en-US" w:eastAsia="zh-CN"/>
        </w:rPr>
        <w:t>及</w:t>
      </w:r>
      <w:r>
        <w:rPr>
          <w:rFonts w:hint="eastAsia" w:ascii="仿宋" w:hAnsi="仿宋" w:eastAsia="仿宋" w:cs="仿宋"/>
          <w:spacing w:val="7"/>
          <w:sz w:val="32"/>
          <w:szCs w:val="32"/>
        </w:rPr>
        <w:t>以上奖项表彰2项以上，且近3年每年完整主讲理论课程教学效果</w:t>
      </w:r>
      <w:r>
        <w:rPr>
          <w:rFonts w:hint="eastAsia" w:ascii="仿宋" w:hAnsi="仿宋" w:eastAsia="仿宋" w:cs="仿宋"/>
          <w:spacing w:val="7"/>
          <w:sz w:val="32"/>
          <w:szCs w:val="32"/>
          <w:lang w:val="en-US" w:eastAsia="zh-CN"/>
        </w:rPr>
        <w:t>良好</w:t>
      </w:r>
      <w:r>
        <w:rPr>
          <w:rFonts w:hint="eastAsia" w:ascii="仿宋" w:hAnsi="仿宋" w:eastAsia="仿宋" w:cs="仿宋"/>
          <w:spacing w:val="7"/>
          <w:sz w:val="32"/>
          <w:szCs w:val="32"/>
        </w:rPr>
        <w:t>，校级教学考核排名前1</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w:t>
      </w:r>
    </w:p>
    <w:p w14:paraId="56C0AD5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5.获省级教学成果奖或省级哲学社会科学优秀成果奖二等奖（排名</w:t>
      </w:r>
      <w:r>
        <w:rPr>
          <w:rFonts w:hint="eastAsia" w:ascii="仿宋" w:hAnsi="仿宋" w:eastAsia="仿宋" w:cs="仿宋"/>
          <w:spacing w:val="7"/>
          <w:sz w:val="32"/>
          <w:szCs w:val="32"/>
          <w:lang w:val="en-US" w:eastAsia="zh-CN"/>
        </w:rPr>
        <w:t>前3</w:t>
      </w:r>
      <w:r>
        <w:rPr>
          <w:rFonts w:hint="eastAsia" w:ascii="仿宋" w:hAnsi="仿宋" w:eastAsia="仿宋" w:cs="仿宋"/>
          <w:spacing w:val="7"/>
          <w:sz w:val="32"/>
          <w:szCs w:val="32"/>
        </w:rPr>
        <w:t>)。</w:t>
      </w:r>
    </w:p>
    <w:p w14:paraId="17DEF14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6.独立正式出版学术著作（译著）20万字以上；或主编出版教材2部（排名第1)，其中1部为规划教材。</w:t>
      </w:r>
    </w:p>
    <w:p w14:paraId="7FBF761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7.以第一作者（通讯作者）公开发表学术论文6篇以上，其中C类以上2篇以上。</w:t>
      </w:r>
    </w:p>
    <w:p w14:paraId="661F6D2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8.主持省部级科研项目1项或主持地厅级科研项目2项。</w:t>
      </w:r>
    </w:p>
    <w:p w14:paraId="1918E50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9.作为第一指导者指导大学生参加思政学科竞赛、职业技能大赛、创业计划大赛、职业生涯规划大赛等获省级一等奖，或指导学生论文获省级优秀论文奖2篇。</w:t>
      </w:r>
    </w:p>
    <w:p w14:paraId="4A2B6D3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10.积极参与院级及以上思政、德育等实践活动，有较优秀的成果，获得</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r>
        <w:rPr>
          <w:rFonts w:hint="eastAsia" w:ascii="仿宋" w:hAnsi="仿宋" w:eastAsia="仿宋" w:cs="仿宋"/>
          <w:spacing w:val="7"/>
          <w:sz w:val="32"/>
          <w:szCs w:val="32"/>
          <w:lang w:val="en-US" w:eastAsia="zh-CN"/>
        </w:rPr>
        <w:t>2</w:t>
      </w:r>
      <w:r>
        <w:rPr>
          <w:rFonts w:hint="eastAsia" w:ascii="仿宋" w:hAnsi="仿宋" w:eastAsia="仿宋" w:cs="仿宋"/>
          <w:spacing w:val="7"/>
          <w:sz w:val="32"/>
          <w:szCs w:val="32"/>
        </w:rPr>
        <w:t>项以上（均为排名第1)。</w:t>
      </w:r>
    </w:p>
    <w:p w14:paraId="0C5304F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11.作为主讲人参与省部级以上思政德育类宣讲，业绩突出。</w:t>
      </w:r>
    </w:p>
    <w:p w14:paraId="06A9B3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12.获享受省政府特殊津贴专家、省学术技术带头人、省科技创新人才等荣誉称号。</w:t>
      </w:r>
    </w:p>
    <w:p w14:paraId="5F87EC5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4" w:firstLineChars="200"/>
        <w:jc w:val="both"/>
        <w:textAlignment w:val="baseline"/>
        <w:rPr>
          <w:rFonts w:hint="default" w:ascii="仿宋" w:hAnsi="仿宋" w:eastAsia="仿宋" w:cs="仿宋"/>
          <w:sz w:val="32"/>
          <w:szCs w:val="32"/>
          <w:lang w:val="en-US"/>
        </w:rPr>
      </w:pPr>
      <w:r>
        <w:rPr>
          <w:rFonts w:hint="eastAsia" w:ascii="楷体" w:hAnsi="楷体" w:eastAsia="楷体" w:cs="楷体"/>
          <w:spacing w:val="6"/>
          <w:sz w:val="32"/>
          <w:szCs w:val="32"/>
          <w:lang w:val="en-US" w:eastAsia="zh-CN"/>
        </w:rPr>
        <w:t>四、专职辅导员</w:t>
      </w:r>
    </w:p>
    <w:p w14:paraId="5AE7CF3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（一）中共党员，具有本专业系统、扎实的理论基础和渊博的专业知识，具有突出水平的研究成果和学术造诣。履现职以来，</w:t>
      </w:r>
      <w:commentRangeStart w:id="18"/>
      <w:r>
        <w:rPr>
          <w:rFonts w:hint="eastAsia" w:ascii="仿宋" w:hAnsi="仿宋" w:eastAsia="仿宋" w:cs="仿宋"/>
          <w:spacing w:val="7"/>
          <w:sz w:val="32"/>
          <w:szCs w:val="32"/>
        </w:rPr>
        <w:t>年均授课</w:t>
      </w:r>
      <w:r>
        <w:rPr>
          <w:rFonts w:hint="eastAsia" w:ascii="仿宋" w:hAnsi="仿宋" w:eastAsia="仿宋" w:cs="仿宋"/>
          <w:spacing w:val="7"/>
          <w:sz w:val="32"/>
          <w:szCs w:val="32"/>
          <w:lang w:val="en-US" w:eastAsia="zh-CN"/>
        </w:rPr>
        <w:t>128</w:t>
      </w:r>
      <w:r>
        <w:rPr>
          <w:rFonts w:hint="eastAsia" w:ascii="仿宋" w:hAnsi="仿宋" w:eastAsia="仿宋" w:cs="仿宋"/>
          <w:spacing w:val="7"/>
          <w:sz w:val="32"/>
          <w:szCs w:val="32"/>
        </w:rPr>
        <w:t>学时以上，</w:t>
      </w:r>
      <w:r>
        <w:rPr>
          <w:rFonts w:hint="eastAsia" w:ascii="仿宋" w:hAnsi="仿宋" w:eastAsia="仿宋" w:cs="仿宋"/>
          <w:spacing w:val="7"/>
          <w:sz w:val="32"/>
          <w:szCs w:val="32"/>
          <w:lang w:val="en-US" w:eastAsia="zh-CN"/>
        </w:rPr>
        <w:t>教学效果良好</w:t>
      </w:r>
      <w:r>
        <w:rPr>
          <w:rFonts w:hint="eastAsia" w:ascii="仿宋" w:hAnsi="仿宋" w:eastAsia="仿宋" w:cs="仿宋"/>
          <w:spacing w:val="7"/>
          <w:sz w:val="32"/>
          <w:szCs w:val="32"/>
        </w:rPr>
        <w:t>。</w:t>
      </w:r>
      <w:commentRangeEnd w:id="18"/>
      <w:r>
        <w:rPr>
          <w:rFonts w:hint="eastAsia" w:ascii="仿宋" w:hAnsi="仿宋" w:eastAsia="仿宋" w:cs="仿宋"/>
          <w:spacing w:val="7"/>
          <w:sz w:val="32"/>
          <w:szCs w:val="32"/>
        </w:rPr>
        <w:commentReference w:id="18"/>
      </w:r>
    </w:p>
    <w:p w14:paraId="714D7D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（二）履现职期间，遵循业绩水平与发展潜力，定性与定量相结合，在思政素养、职业能力、工作量、工作实绩、教学情况、科研成果等方面2项以上达到学校要求，形成一定的引领示范作用。</w:t>
      </w:r>
    </w:p>
    <w:p w14:paraId="24AEA30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（三）人才培养</w:t>
      </w:r>
    </w:p>
    <w:p w14:paraId="5896D4A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1.承担大学生思想政治教育类课程，承担《形势与政策》《大学生心理健康教育》《大学生职业生涯规划》《创新创业》等课程，</w:t>
      </w:r>
      <w:r>
        <w:rPr>
          <w:rFonts w:hint="eastAsia" w:ascii="仿宋" w:hAnsi="仿宋" w:eastAsia="仿宋" w:cs="仿宋"/>
          <w:spacing w:val="7"/>
          <w:sz w:val="32"/>
          <w:szCs w:val="32"/>
          <w:lang w:eastAsia="zh-CN"/>
        </w:rPr>
        <w:t>教学效果良好</w:t>
      </w:r>
      <w:r>
        <w:rPr>
          <w:rFonts w:hint="eastAsia" w:ascii="仿宋" w:hAnsi="仿宋" w:eastAsia="仿宋" w:cs="仿宋"/>
          <w:spacing w:val="7"/>
          <w:sz w:val="32"/>
          <w:szCs w:val="32"/>
        </w:rPr>
        <w:t>。</w:t>
      </w:r>
    </w:p>
    <w:p w14:paraId="25171A37">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2.坚持全员育人、全程育人、全方位育人，对学生进行全过程指导，引导学生成长，所带学生（集体）获得与本职工作相关的称号、奖励等2项以上。</w:t>
      </w:r>
    </w:p>
    <w:p w14:paraId="43F616D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3.作为指导教师（排名前3）指导学生参加各类学科竞赛、技能比赛、艺术、体育竞赛，指导学生毕业设计（论文）。</w:t>
      </w:r>
    </w:p>
    <w:p w14:paraId="1286093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4.具有指导青年教师的能力，履现职期间通过传帮带、以老带新等方式引导和培养至少2名学校青年教师，通过考核能胜任和履行</w:t>
      </w:r>
      <w:r>
        <w:rPr>
          <w:rFonts w:hint="eastAsia" w:ascii="仿宋" w:hAnsi="仿宋" w:eastAsia="仿宋" w:cs="仿宋"/>
          <w:spacing w:val="7"/>
          <w:sz w:val="32"/>
          <w:szCs w:val="32"/>
          <w:lang w:val="en-US" w:eastAsia="zh-CN"/>
        </w:rPr>
        <w:t>相应</w:t>
      </w:r>
      <w:r>
        <w:rPr>
          <w:rFonts w:hint="eastAsia" w:ascii="仿宋" w:hAnsi="仿宋" w:eastAsia="仿宋" w:cs="仿宋"/>
          <w:spacing w:val="7"/>
          <w:sz w:val="32"/>
          <w:szCs w:val="32"/>
        </w:rPr>
        <w:t>职责。</w:t>
      </w:r>
    </w:p>
    <w:p w14:paraId="0CCC347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5.掌握大学生思想政治教育工作实务相关知识，有丰富的学生思想政治工作经验，在学生培养工作中做出突出贡献，育人效果突出，获得校级及以上表彰奖励。</w:t>
      </w:r>
    </w:p>
    <w:p w14:paraId="5B6907F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（四）教学研究</w:t>
      </w:r>
    </w:p>
    <w:p w14:paraId="7F62D60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1.教学经验较丰富，教育教学效果</w:t>
      </w:r>
      <w:r>
        <w:rPr>
          <w:rFonts w:hint="eastAsia" w:ascii="仿宋" w:hAnsi="仿宋" w:eastAsia="仿宋" w:cs="仿宋"/>
          <w:spacing w:val="7"/>
          <w:sz w:val="32"/>
          <w:szCs w:val="32"/>
          <w:lang w:val="en-US" w:eastAsia="zh-CN"/>
        </w:rPr>
        <w:t>良好</w:t>
      </w:r>
      <w:r>
        <w:rPr>
          <w:rFonts w:hint="eastAsia" w:ascii="仿宋" w:hAnsi="仿宋" w:eastAsia="仿宋" w:cs="仿宋"/>
          <w:spacing w:val="7"/>
          <w:sz w:val="32"/>
          <w:szCs w:val="32"/>
        </w:rPr>
        <w:t>，形成有较大影响的教育理念和教学风格，在人才培养模式改革、教学改革、课程建设等方面取得突出成果。</w:t>
      </w:r>
    </w:p>
    <w:p w14:paraId="5FC8DCB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2.热爱德育教学工作，能力突出。积极参加校级及以上教学比赛，受到高度评价。</w:t>
      </w:r>
    </w:p>
    <w:p w14:paraId="22E6144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3.具有发表、出版的与辅导员工作相关的德育教改论文、教学研究成果、教材等代表性成果2项以上，受到学术界的高度评价。</w:t>
      </w:r>
    </w:p>
    <w:p w14:paraId="7E1A90A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4.主持德育教学研究工作，或参与具有重要影响的教学研究项目，或作为主要参与者获得校级及以上教学类重要奖项。</w:t>
      </w:r>
    </w:p>
    <w:p w14:paraId="00BEC15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（五）科学研究</w:t>
      </w:r>
    </w:p>
    <w:p w14:paraId="2A82FAC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具有发表、出版的有理论和实践价值、与辅导员德育工作相关的论文、著作、调查报告、经验总结等代表性成果2项以上，受到学术界的高度评价；或在中央和地方主要媒体、新媒体发表德育理论文章2篇以上，产生良好的社会反响。</w:t>
      </w:r>
    </w:p>
    <w:p w14:paraId="0362709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2.积极开展德育工作研究，主持完成具有重要影响的德育科研项目，或作为主要参与者获得代表本领域先进水平的奖项，或获得辅导员工作重要表彰2项以上。</w:t>
      </w:r>
    </w:p>
    <w:p w14:paraId="65F2304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（六）社会服务</w:t>
      </w:r>
    </w:p>
    <w:p w14:paraId="4CFCAE6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积极参与或带领、指导学生参与社会服务、社会实践、文化传承创新等社会服务工作，在其中一个方面取得标志性成果；或在学校重大工作中作出突出贡献，获得表彰。</w:t>
      </w:r>
    </w:p>
    <w:p w14:paraId="25EE4A5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（七）业绩成果</w:t>
      </w:r>
      <w:r>
        <w:rPr>
          <w:rFonts w:hint="eastAsia" w:ascii="仿宋" w:hAnsi="仿宋" w:eastAsia="仿宋" w:cs="仿宋"/>
          <w:spacing w:val="7"/>
          <w:sz w:val="32"/>
          <w:szCs w:val="32"/>
          <w:lang w:eastAsia="zh-CN"/>
        </w:rPr>
        <w:t>，</w:t>
      </w:r>
      <w:r>
        <w:rPr>
          <w:rFonts w:hint="eastAsia" w:ascii="仿宋" w:hAnsi="仿宋" w:eastAsia="仿宋" w:cs="仿宋"/>
          <w:spacing w:val="7"/>
          <w:sz w:val="32"/>
          <w:szCs w:val="32"/>
        </w:rPr>
        <w:t>符合下列条件三项以上：：</w:t>
      </w:r>
    </w:p>
    <w:p w14:paraId="3582656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熟悉学生思想政治教育工作实务相关知识，有丰富的学生思想政治工作经验，在学生思想理论教育和价值引领、党团和班级建设、学风建设、学生日常事务管理、心理健康教育与咨询、网络思想政治教育、校园危机事件应对、职业规划与就业创业指导、理论和实践研究等学生培养工作中做出突出贡献，育人效果突出，近三年所带班级综合测评排名全院1</w:t>
      </w:r>
      <w:r>
        <w:rPr>
          <w:rFonts w:hint="eastAsia" w:ascii="仿宋" w:hAnsi="仿宋" w:eastAsia="仿宋" w:cs="仿宋"/>
          <w:spacing w:val="7"/>
          <w:sz w:val="32"/>
          <w:szCs w:val="32"/>
          <w:lang w:val="en-US" w:eastAsia="zh-CN"/>
        </w:rPr>
        <w:t>0</w:t>
      </w:r>
      <w:r>
        <w:rPr>
          <w:rFonts w:hint="eastAsia" w:ascii="仿宋" w:hAnsi="仿宋" w:eastAsia="仿宋" w:cs="仿宋"/>
          <w:spacing w:val="7"/>
          <w:sz w:val="32"/>
          <w:szCs w:val="32"/>
        </w:rPr>
        <w:t>%。</w:t>
      </w:r>
    </w:p>
    <w:p w14:paraId="2A23A14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2.热爱本职工作，教学育人能力突出，积极参加辅导员技能比赛，获省级</w:t>
      </w:r>
      <w:r>
        <w:rPr>
          <w:rFonts w:hint="eastAsia" w:ascii="仿宋" w:hAnsi="仿宋" w:eastAsia="仿宋" w:cs="仿宋"/>
          <w:spacing w:val="7"/>
          <w:sz w:val="32"/>
          <w:szCs w:val="32"/>
          <w:lang w:val="en-US" w:eastAsia="zh-CN"/>
        </w:rPr>
        <w:t>及以上素质</w:t>
      </w:r>
      <w:r>
        <w:rPr>
          <w:rFonts w:hint="eastAsia" w:ascii="仿宋" w:hAnsi="仿宋" w:eastAsia="仿宋" w:cs="仿宋"/>
          <w:spacing w:val="7"/>
          <w:sz w:val="32"/>
          <w:szCs w:val="32"/>
        </w:rPr>
        <w:t>技能比赛</w:t>
      </w:r>
      <w:r>
        <w:rPr>
          <w:rFonts w:hint="eastAsia" w:ascii="仿宋" w:hAnsi="仿宋" w:eastAsia="仿宋" w:cs="仿宋"/>
          <w:spacing w:val="7"/>
          <w:sz w:val="32"/>
          <w:szCs w:val="32"/>
          <w:lang w:val="en-US" w:eastAsia="zh-CN"/>
        </w:rPr>
        <w:t>二</w:t>
      </w:r>
      <w:r>
        <w:rPr>
          <w:rFonts w:hint="eastAsia" w:ascii="仿宋" w:hAnsi="仿宋" w:eastAsia="仿宋" w:cs="仿宋"/>
          <w:spacing w:val="7"/>
          <w:sz w:val="32"/>
          <w:szCs w:val="32"/>
        </w:rPr>
        <w:t>等奖以上表彰，且近3年所带班级获得省级以上先进（优秀）班集体表彰。</w:t>
      </w:r>
    </w:p>
    <w:p w14:paraId="7862129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长期从事学生思想政治工作，获得省级“终身辅导员”、“高校辅导员年度人物”等荣誉称号2次以上；或获得高校辅导员职业能力大赛省级一等奖；或省级高校辅导员工作精品项目2项以上；或所带班级受到省级表彰2次以上；或所带学生被评为省级“大学生年度人物”2次以上。</w:t>
      </w:r>
    </w:p>
    <w:p w14:paraId="7408354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4.作为第一指导者指导大学生参加学科竞赛、职业技能大赛、创业计划大赛、职业生涯规划大赛、思政德育类项目等获省级一等奖，或指导学生论文获省级优秀论文奖2篇。</w:t>
      </w:r>
    </w:p>
    <w:p w14:paraId="6AFE584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5.积极参与院级及以上思政、德育等实践活动，有较优秀的成果，获得</w:t>
      </w:r>
      <w:r>
        <w:rPr>
          <w:rFonts w:hint="eastAsia" w:ascii="仿宋" w:hAnsi="仿宋" w:eastAsia="仿宋" w:cs="仿宋"/>
          <w:spacing w:val="7"/>
          <w:sz w:val="32"/>
          <w:szCs w:val="32"/>
          <w:lang w:eastAsia="zh-CN"/>
        </w:rPr>
        <w:t>地厅级</w:t>
      </w:r>
      <w:r>
        <w:rPr>
          <w:rFonts w:hint="eastAsia" w:ascii="仿宋" w:hAnsi="仿宋" w:eastAsia="仿宋" w:cs="仿宋"/>
          <w:spacing w:val="7"/>
          <w:sz w:val="32"/>
          <w:szCs w:val="32"/>
        </w:rPr>
        <w:t>以上表彰奖励</w:t>
      </w:r>
      <w:r>
        <w:rPr>
          <w:rFonts w:hint="eastAsia" w:ascii="仿宋" w:hAnsi="仿宋" w:eastAsia="仿宋" w:cs="仿宋"/>
          <w:spacing w:val="7"/>
          <w:sz w:val="32"/>
          <w:szCs w:val="32"/>
          <w:lang w:val="en-US" w:eastAsia="zh-CN"/>
        </w:rPr>
        <w:t>2</w:t>
      </w:r>
      <w:r>
        <w:rPr>
          <w:rFonts w:hint="eastAsia" w:ascii="仿宋" w:hAnsi="仿宋" w:eastAsia="仿宋" w:cs="仿宋"/>
          <w:spacing w:val="7"/>
          <w:sz w:val="32"/>
          <w:szCs w:val="32"/>
        </w:rPr>
        <w:t>项以上（均为排名第1)。</w:t>
      </w:r>
    </w:p>
    <w:p w14:paraId="00841D4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6.获省级教学成果奖或省级哲学社会科学优秀成果奖二等奖（排名</w:t>
      </w:r>
      <w:r>
        <w:rPr>
          <w:rFonts w:hint="eastAsia" w:ascii="仿宋" w:hAnsi="仿宋" w:eastAsia="仿宋" w:cs="仿宋"/>
          <w:spacing w:val="7"/>
          <w:sz w:val="32"/>
          <w:szCs w:val="32"/>
          <w:lang w:val="en-US" w:eastAsia="zh-CN"/>
        </w:rPr>
        <w:t>前3</w:t>
      </w:r>
      <w:r>
        <w:rPr>
          <w:rFonts w:hint="eastAsia" w:ascii="仿宋" w:hAnsi="仿宋" w:eastAsia="仿宋" w:cs="仿宋"/>
          <w:spacing w:val="7"/>
          <w:sz w:val="32"/>
          <w:szCs w:val="32"/>
        </w:rPr>
        <w:t>)。</w:t>
      </w:r>
    </w:p>
    <w:p w14:paraId="784148EB">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7.独立正式出版学术著作（译著）20万字以上；或主编出版教材2部（排名第1)，其中1部为规划教材。</w:t>
      </w:r>
    </w:p>
    <w:p w14:paraId="71BB8E6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8.以第一作者（通讯作者）公开发表与思想政治工作相关的论文8篇以上；或学术论文、教学研究论文6篇以上。</w:t>
      </w:r>
    </w:p>
    <w:p w14:paraId="2221B5F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9.主持省部级科研项目1项或主持地厅级科研项目2项。</w:t>
      </w:r>
    </w:p>
    <w:p w14:paraId="3B7BBDC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10.作为主讲人参与省部级以上思政德育类宣讲，业绩突出。</w:t>
      </w:r>
    </w:p>
    <w:p w14:paraId="3ADE4AD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11.获享受省政府特殊津贴专家、省学术技术带头人、省科技创新人才等荣誉称号。</w:t>
      </w:r>
    </w:p>
    <w:p w14:paraId="0DF7D255">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第五章</w:t>
      </w:r>
      <w:r>
        <w:rPr>
          <w:rFonts w:hint="eastAsia" w:ascii="黑体" w:hAnsi="黑体" w:eastAsia="黑体" w:cs="黑体"/>
          <w:spacing w:val="-1"/>
          <w:position w:val="1"/>
          <w:sz w:val="32"/>
          <w:szCs w:val="32"/>
          <w:lang w:val="en-US" w:eastAsia="zh-CN"/>
        </w:rPr>
        <w:t xml:space="preserve"> </w:t>
      </w:r>
      <w:r>
        <w:rPr>
          <w:rFonts w:hint="eastAsia" w:ascii="黑体" w:hAnsi="黑体" w:eastAsia="黑体" w:cs="黑体"/>
          <w:spacing w:val="-1"/>
          <w:position w:val="1"/>
          <w:sz w:val="32"/>
          <w:szCs w:val="32"/>
        </w:rPr>
        <w:t>破格申报评审条件</w:t>
      </w:r>
    </w:p>
    <w:p w14:paraId="1586CAA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十三</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不具备本评审条件第</w:t>
      </w:r>
      <w:r>
        <w:rPr>
          <w:rFonts w:hint="eastAsia" w:ascii="仿宋" w:hAnsi="仿宋" w:eastAsia="仿宋" w:cs="仿宋"/>
          <w:spacing w:val="7"/>
          <w:sz w:val="32"/>
          <w:szCs w:val="32"/>
          <w:lang w:val="en-US" w:eastAsia="zh-CN"/>
        </w:rPr>
        <w:t>八</w:t>
      </w:r>
      <w:r>
        <w:rPr>
          <w:rFonts w:hint="eastAsia" w:ascii="仿宋" w:hAnsi="仿宋" w:eastAsia="仿宋" w:cs="仿宋"/>
          <w:spacing w:val="7"/>
          <w:sz w:val="32"/>
          <w:szCs w:val="32"/>
        </w:rPr>
        <w:t>条规定的学历和资历条件，但业绩贡献突出，</w:t>
      </w:r>
      <w:commentRangeStart w:id="19"/>
      <w:r>
        <w:rPr>
          <w:rFonts w:hint="eastAsia" w:ascii="仿宋" w:hAnsi="仿宋" w:eastAsia="仿宋" w:cs="仿宋"/>
          <w:spacing w:val="7"/>
          <w:sz w:val="32"/>
          <w:szCs w:val="32"/>
        </w:rPr>
        <w:t>且符合第七条规定</w:t>
      </w:r>
      <w:r>
        <w:rPr>
          <w:rFonts w:hint="eastAsia" w:ascii="仿宋" w:hAnsi="仿宋" w:eastAsia="仿宋" w:cs="仿宋"/>
          <w:spacing w:val="7"/>
          <w:sz w:val="32"/>
          <w:szCs w:val="32"/>
          <w:lang w:val="en-US" w:eastAsia="zh-CN"/>
        </w:rPr>
        <w:t>的基本条件和第十一条、第十二条规定的相应业绩成果条件</w:t>
      </w:r>
      <w:commentRangeEnd w:id="19"/>
      <w:r>
        <w:rPr>
          <w:rFonts w:hint="eastAsia" w:ascii="仿宋" w:hAnsi="仿宋" w:eastAsia="仿宋" w:cs="仿宋"/>
          <w:spacing w:val="7"/>
          <w:sz w:val="32"/>
          <w:szCs w:val="32"/>
        </w:rPr>
        <w:commentReference w:id="19"/>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并具备</w:t>
      </w:r>
      <w:r>
        <w:rPr>
          <w:rFonts w:hint="eastAsia" w:ascii="仿宋" w:hAnsi="仿宋" w:eastAsia="仿宋" w:cs="仿宋"/>
          <w:spacing w:val="7"/>
          <w:sz w:val="32"/>
          <w:szCs w:val="32"/>
        </w:rPr>
        <w:t>下列条件者，可破格申报高级职称。</w:t>
      </w:r>
    </w:p>
    <w:p w14:paraId="6A2E3454">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（一）履现职以来，完成学校规定的教学工作量，考核合格，且具备以下业绩成果2项及以上的可破格申报评审副教授：</w:t>
      </w:r>
    </w:p>
    <w:p w14:paraId="29EAD5BE">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1.独立正式出版有较高水平的学术著作30万字以上，并以第一作者（通讯作者）在国家级期刊发表学术论文3篇以上。</w:t>
      </w:r>
    </w:p>
    <w:p w14:paraId="1F93656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2.以第一作者（通讯作者）公开发表学术论文6篇以上，其中高质量论文3篇以上。</w:t>
      </w:r>
    </w:p>
    <w:p w14:paraId="7EA366D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3.以第一作者（通讯作者）公开发表学术论文16篇以上，其中国家级期刊10篇以上。</w:t>
      </w:r>
    </w:p>
    <w:p w14:paraId="66AC27E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主持省部级项目及课题或省级基金项目及课题通过鉴定，达到省内先进水平；或主持研发具有市场发展前景和应用价值的高新技术并成功实现转化和产业化，单个技术转化项目的技术交易额累计达到50万元或3年内多个技术转化项目交易额累计达到100万元。</w:t>
      </w:r>
    </w:p>
    <w:p w14:paraId="0A46D50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5.获得省部级科技进步二等奖（排名前3）且将该成果推广、运用于生产，创造经济效益达100万以上。</w:t>
      </w:r>
    </w:p>
    <w:p w14:paraId="7659153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6.获得高等学校教学研究优秀成果奖（人文社会科学排名前3；科学技术排名前2）或省部级“三大奖”的二等奖（排名前3）、三等奖（排名第1）各1项，并以第一作者（通讯作者）公开发表学术论文2篇以上。</w:t>
      </w:r>
    </w:p>
    <w:p w14:paraId="1374C7C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7.获得省哲学社会科学优秀成果奖二等奖（排名前2），并以第一作者或通讯作者在国家级期刊上发表学术论文5篇以上。</w:t>
      </w:r>
    </w:p>
    <w:p w14:paraId="2E04C73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8.艺术类教师创作的作品或表演成果获国际优秀奖（含提名或无等级）或国家级三等奖2项、省部级二等奖3项（均为排名前2）。</w:t>
      </w:r>
    </w:p>
    <w:p w14:paraId="730F43E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9.体育类教师参加或指导学生在国家级体育赛事中获前3名，或省部级体育赛事中获第一名2次。</w:t>
      </w:r>
    </w:p>
    <w:p w14:paraId="5CCE58B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（二）履现职以来，完成学校规定的教学工作量，考核合格，且具备以下业绩成果2项及以上的可破格申报评审教授：</w:t>
      </w:r>
    </w:p>
    <w:p w14:paraId="18068E6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1.独立正式出版有国际、国内一流水平的学术著作50万字以上，并以第一作者或通讯作者在国家级期刊上发表学术论文5篇以上。</w:t>
      </w:r>
    </w:p>
    <w:p w14:paraId="7EE4BC7F">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2.以第一作者（通讯作者)在国内高水平学术期刊公开发表高水平学术论文8篇以上，其中高质量论文5篇以上。</w:t>
      </w:r>
    </w:p>
    <w:p w14:paraId="6B6C483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3.以第一作者或通讯作者公开发表学术论文20篇以上，其中国家级期刊14篇以上。</w:t>
      </w:r>
    </w:p>
    <w:p w14:paraId="419269E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4.主持国家基金重大项目子课题、重点项目子课题、攻关项目子课题、省重大科技专项计划项目、国家级社科项目，或主持研发具有市场发展前景和应用价值的高新技术并成功实现转化和产业化，单个技术转化项目的技术交易额累计达到100万元或3年内多个技术转化项目交易额累计达到200万元。</w:t>
      </w:r>
    </w:p>
    <w:p w14:paraId="4BA4F03A">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5.主持国家基金课题（自然科学、社会科学）累计2项以上并通过鉴定；或主持国家基金重大招标（攻关）项目1项。</w:t>
      </w:r>
    </w:p>
    <w:p w14:paraId="4C25C12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6.获得国家“三大奖”二等奖1项；或高等学校教学研究优秀成果奖（人文社会科学排名前2；科学技术排名第1）；或省部级“三大奖”二等奖（排名前3）2项。</w:t>
      </w:r>
    </w:p>
    <w:p w14:paraId="0B32802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7.艺术类教师创作的作品或表演成果获国际级三等奖1项，或国家级二等奖2项，或</w:t>
      </w:r>
      <w:r>
        <w:rPr>
          <w:rFonts w:hint="eastAsia" w:ascii="仿宋" w:hAnsi="仿宋" w:eastAsia="仿宋" w:cs="仿宋"/>
          <w:spacing w:val="7"/>
          <w:sz w:val="32"/>
          <w:szCs w:val="32"/>
          <w:lang w:eastAsia="zh-CN"/>
        </w:rPr>
        <w:t>省部级</w:t>
      </w:r>
      <w:r>
        <w:rPr>
          <w:rFonts w:hint="eastAsia" w:ascii="仿宋" w:hAnsi="仿宋" w:eastAsia="仿宋" w:cs="仿宋"/>
          <w:spacing w:val="7"/>
          <w:sz w:val="32"/>
          <w:szCs w:val="32"/>
        </w:rPr>
        <w:t>一等奖3项。</w:t>
      </w:r>
    </w:p>
    <w:p w14:paraId="2324EC4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8.体育类教师参加或指导学生在国家级体育赛事中获前2名。</w:t>
      </w:r>
    </w:p>
    <w:p w14:paraId="0CFD0BC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十四</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讲师破格申报教授，须在具备副教授学术和业绩破格条件的同时具备教授学术和业绩破格条件，且成果不能重复累计。</w:t>
      </w:r>
    </w:p>
    <w:p w14:paraId="545064B0">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十五</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破格评审坚持宁缺毋滥原则，从严控制破格评审数量，破格申报人员业绩成果应显著高于正常申报人员。突出业绩成果影响力，切实把品德良好、业绩贡献突出的教师选拔出来。且成果不能重复累计。</w:t>
      </w:r>
    </w:p>
    <w:p w14:paraId="19EDCF5C">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0" w:firstLineChars="0"/>
        <w:jc w:val="center"/>
        <w:textAlignment w:val="baseline"/>
        <w:rPr>
          <w:rFonts w:hint="eastAsia" w:ascii="黑体" w:hAnsi="黑体" w:eastAsia="黑体" w:cs="黑体"/>
          <w:spacing w:val="-1"/>
          <w:position w:val="1"/>
          <w:sz w:val="32"/>
          <w:szCs w:val="32"/>
        </w:rPr>
      </w:pPr>
      <w:r>
        <w:rPr>
          <w:rFonts w:hint="eastAsia" w:ascii="黑体" w:hAnsi="黑体" w:eastAsia="黑体" w:cs="黑体"/>
          <w:spacing w:val="-1"/>
          <w:position w:val="1"/>
          <w:sz w:val="32"/>
          <w:szCs w:val="32"/>
        </w:rPr>
        <w:t>第六章</w:t>
      </w:r>
      <w:r>
        <w:rPr>
          <w:rFonts w:hint="eastAsia" w:ascii="黑体" w:hAnsi="黑体" w:eastAsia="黑体" w:cs="黑体"/>
          <w:spacing w:val="-1"/>
          <w:position w:val="1"/>
          <w:sz w:val="32"/>
          <w:szCs w:val="32"/>
          <w:lang w:val="en-US" w:eastAsia="zh-CN"/>
        </w:rPr>
        <w:t xml:space="preserve"> </w:t>
      </w:r>
      <w:r>
        <w:rPr>
          <w:rFonts w:hint="eastAsia" w:ascii="黑体" w:hAnsi="黑体" w:eastAsia="黑体" w:cs="黑体"/>
          <w:spacing w:val="-1"/>
          <w:position w:val="1"/>
          <w:sz w:val="32"/>
          <w:szCs w:val="32"/>
        </w:rPr>
        <w:t>附则</w:t>
      </w:r>
    </w:p>
    <w:p w14:paraId="5F9C508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十六</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本评审条件中教学为主型、教学科研型适用于学校聘任的专兼职教师岗位人员；思想政治型适用于学校聘任的承担思政课程教育教学和研究职责的专兼职教师；</w:t>
      </w:r>
      <w:r>
        <w:rPr>
          <w:rFonts w:hint="eastAsia" w:ascii="仿宋" w:hAnsi="仿宋" w:eastAsia="仿宋" w:cs="仿宋"/>
          <w:spacing w:val="7"/>
          <w:sz w:val="32"/>
          <w:szCs w:val="32"/>
          <w:lang w:val="en-US" w:eastAsia="zh-CN"/>
        </w:rPr>
        <w:t>专职</w:t>
      </w:r>
      <w:r>
        <w:rPr>
          <w:rFonts w:hint="eastAsia" w:ascii="仿宋" w:hAnsi="仿宋" w:eastAsia="仿宋" w:cs="仿宋"/>
          <w:spacing w:val="7"/>
          <w:sz w:val="32"/>
          <w:szCs w:val="32"/>
        </w:rPr>
        <w:t>辅导员适用于学校聘任的专职辅导员岗位人员。</w:t>
      </w:r>
    </w:p>
    <w:p w14:paraId="2E84D0F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十七</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各岗位教师可根据自身岗位特点和业绩成果自行选择教学为主型、教学科研型、思想政治型、专职辅导员进行申报。</w:t>
      </w:r>
    </w:p>
    <w:p w14:paraId="792675F3">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both"/>
        <w:textAlignment w:val="baseline"/>
        <w:rPr>
          <w:rFonts w:hint="eastAsia" w:ascii="仿宋" w:hAnsi="仿宋" w:eastAsia="仿宋" w:cs="仿宋"/>
          <w:spacing w:val="7"/>
          <w:sz w:val="32"/>
          <w:szCs w:val="32"/>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十八</w:t>
      </w:r>
      <w:r>
        <w:rPr>
          <w:rFonts w:hint="eastAsia" w:ascii="仿宋" w:hAnsi="仿宋" w:eastAsia="仿宋" w:cs="仿宋"/>
          <w:b/>
          <w:bCs/>
          <w:spacing w:val="13"/>
          <w:sz w:val="32"/>
          <w:szCs w:val="32"/>
        </w:rPr>
        <w:t>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课时量按申报类型由教务处等有关部门进行界定。提交的业绩成果须与申报专业相符。</w:t>
      </w:r>
    </w:p>
    <w:p w14:paraId="583CD7B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95" w:firstLineChars="200"/>
        <w:jc w:val="both"/>
        <w:textAlignment w:val="baseline"/>
        <w:rPr>
          <w:rFonts w:hint="default" w:ascii="仿宋" w:hAnsi="仿宋" w:eastAsia="仿宋" w:cs="仿宋"/>
          <w:b/>
          <w:bCs/>
          <w:spacing w:val="13"/>
          <w:sz w:val="32"/>
          <w:szCs w:val="32"/>
          <w:lang w:val="en-US" w:eastAsia="zh-CN"/>
        </w:rPr>
      </w:pPr>
      <w:r>
        <w:rPr>
          <w:rFonts w:hint="eastAsia" w:ascii="仿宋" w:hAnsi="仿宋" w:eastAsia="仿宋" w:cs="仿宋"/>
          <w:b/>
          <w:bCs/>
          <w:spacing w:val="13"/>
          <w:sz w:val="32"/>
          <w:szCs w:val="32"/>
        </w:rPr>
        <w:t>第</w:t>
      </w:r>
      <w:r>
        <w:rPr>
          <w:rFonts w:hint="eastAsia" w:ascii="仿宋" w:hAnsi="仿宋" w:eastAsia="仿宋" w:cs="仿宋"/>
          <w:b/>
          <w:bCs/>
          <w:spacing w:val="13"/>
          <w:sz w:val="32"/>
          <w:szCs w:val="32"/>
          <w:lang w:val="en-US" w:eastAsia="zh-CN"/>
        </w:rPr>
        <w:t>十九</w:t>
      </w:r>
      <w:r>
        <w:rPr>
          <w:rFonts w:hint="eastAsia" w:ascii="仿宋" w:hAnsi="仿宋" w:eastAsia="仿宋" w:cs="仿宋"/>
          <w:b/>
          <w:bCs/>
          <w:spacing w:val="13"/>
          <w:sz w:val="32"/>
          <w:szCs w:val="32"/>
        </w:rPr>
        <w:t>条</w:t>
      </w:r>
      <w:commentRangeStart w:id="20"/>
      <w:r>
        <w:rPr>
          <w:rFonts w:hint="eastAsia" w:ascii="仿宋" w:hAnsi="仿宋" w:eastAsia="仿宋" w:cs="仿宋"/>
          <w:b/>
          <w:bCs/>
          <w:spacing w:val="13"/>
          <w:sz w:val="32"/>
          <w:szCs w:val="32"/>
          <w:lang w:val="en-US" w:eastAsia="zh-CN"/>
        </w:rPr>
        <w:t xml:space="preserve"> </w:t>
      </w:r>
      <w:r>
        <w:rPr>
          <w:rFonts w:hint="eastAsia" w:ascii="仿宋" w:hAnsi="仿宋" w:eastAsia="仿宋" w:cs="仿宋"/>
          <w:b/>
          <w:bCs/>
          <w:color w:val="FF0000"/>
          <w:spacing w:val="13"/>
          <w:sz w:val="32"/>
          <w:szCs w:val="32"/>
          <w:lang w:val="en-US" w:eastAsia="zh-CN"/>
        </w:rPr>
        <w:t>本《评审条件》有关词语及特定概念解释</w:t>
      </w:r>
      <w:commentRangeEnd w:id="20"/>
      <w:r>
        <w:commentReference w:id="20"/>
      </w:r>
    </w:p>
    <w:p w14:paraId="0A291511">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（一）本</w:t>
      </w:r>
      <w:r>
        <w:rPr>
          <w:rFonts w:hint="eastAsia" w:ascii="仿宋" w:hAnsi="仿宋" w:eastAsia="仿宋" w:cs="仿宋"/>
          <w:spacing w:val="7"/>
          <w:sz w:val="32"/>
          <w:szCs w:val="32"/>
          <w:lang w:val="en-US" w:eastAsia="zh-CN"/>
        </w:rPr>
        <w:t>评</w:t>
      </w:r>
      <w:r>
        <w:rPr>
          <w:rFonts w:hint="eastAsia" w:ascii="仿宋" w:hAnsi="仿宋" w:eastAsia="仿宋" w:cs="仿宋"/>
          <w:spacing w:val="7"/>
          <w:sz w:val="32"/>
          <w:szCs w:val="32"/>
        </w:rPr>
        <w:t>审条件所要求出版的著作，是指取得ISBN标准书号并出版发行的学术著作，凡论文汇编、以笔名或单位名义出版发行的书籍，均不属范围；公开发表的学术论文，是指在取得国内统一刊号（CN）或国际统一刊号（ISSN）刊物上发表的学术论文，凡在增刊、专刊、特刊上发表的论文，均不属范围。</w:t>
      </w:r>
    </w:p>
    <w:p w14:paraId="0422933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（二）国家级期刊，是指由党中央、国务院及所属各部门，或中国科学院、中国工程院、中国社会科学院、各民主党派和全国性人民团体主办的期刊或国家一级专业学会主办的会刊，其他期刊均不属范围。</w:t>
      </w:r>
    </w:p>
    <w:p w14:paraId="40437F1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（三）申报人应诚实守信，签订个人承诺书。如通过提供虚假材料、剽窃他人作品和学术成果或者通过不正当手段取得职称的，一经查实，撤销资格。</w:t>
      </w:r>
    </w:p>
    <w:p w14:paraId="7B30C3AD">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（四）本评审条件中所要求的学术和业绩成果，均须为申报人员履现职以来获得的，科研项目、教育教学改革等项目立项时间均应在履现职之后。</w:t>
      </w:r>
    </w:p>
    <w:p w14:paraId="7768C2A6">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（五）国家（省部级）“三大奖”是指国家（省部级）自然科学奖、国家（省部级）技术发明奖、国家（省部级）科学技术进步奖。</w:t>
      </w:r>
    </w:p>
    <w:p w14:paraId="249E76E8">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（六）“省部级”指省委省政府或国家部、委、办、局层次。“地厅级”指州（市）委州（市）政府或省级委、办、厅、局层次。</w:t>
      </w:r>
    </w:p>
    <w:p w14:paraId="0C876D79">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（七）艺术、体育类教师的成果除单独标注外均指个人或第一完成人（第一指导者）。</w:t>
      </w:r>
    </w:p>
    <w:p w14:paraId="6C714CB2">
      <w:pPr>
        <w:keepNext w:val="0"/>
        <w:keepLines w:val="0"/>
        <w:pageBreakBefore w:val="0"/>
        <w:widowControl/>
        <w:kinsoku/>
        <w:wordWrap/>
        <w:overflowPunct/>
        <w:topLinePunct w:val="0"/>
        <w:autoSpaceDE w:val="0"/>
        <w:autoSpaceDN w:val="0"/>
        <w:bidi w:val="0"/>
        <w:adjustRightInd w:val="0"/>
        <w:snapToGrid w:val="0"/>
        <w:spacing w:line="600" w:lineRule="exact"/>
        <w:ind w:left="0" w:right="0" w:firstLine="668" w:firstLineChars="200"/>
        <w:jc w:val="both"/>
        <w:textAlignment w:val="baseline"/>
        <w:rPr>
          <w:rFonts w:hint="eastAsia" w:ascii="仿宋" w:hAnsi="仿宋" w:eastAsia="仿宋" w:cs="仿宋"/>
          <w:spacing w:val="7"/>
          <w:sz w:val="32"/>
          <w:szCs w:val="32"/>
        </w:rPr>
      </w:pPr>
      <w:r>
        <w:rPr>
          <w:rFonts w:hint="eastAsia" w:ascii="仿宋" w:hAnsi="仿宋" w:eastAsia="仿宋" w:cs="仿宋"/>
          <w:spacing w:val="7"/>
          <w:sz w:val="32"/>
          <w:szCs w:val="32"/>
        </w:rPr>
        <w:t>（八）同一事项多次获奖的，只以其中最高奖项计。</w:t>
      </w:r>
    </w:p>
    <w:p w14:paraId="601F8906">
      <w:pPr>
        <w:keepNext w:val="0"/>
        <w:keepLines w:val="0"/>
        <w:pageBreakBefore w:val="0"/>
        <w:widowControl w:val="0"/>
        <w:kinsoku/>
        <w:wordWrap/>
        <w:overflowPunct/>
        <w:topLinePunct w:val="0"/>
        <w:autoSpaceDE w:val="0"/>
        <w:autoSpaceDN w:val="0"/>
        <w:bidi w:val="0"/>
        <w:adjustRightInd/>
        <w:snapToGrid w:val="0"/>
        <w:spacing w:line="560" w:lineRule="exact"/>
        <w:ind w:firstLine="695" w:firstLineChars="200"/>
        <w:jc w:val="both"/>
        <w:textAlignment w:val="auto"/>
        <w:rPr>
          <w:rFonts w:hint="eastAsia" w:ascii="仿宋" w:hAnsi="仿宋" w:eastAsia="仿宋" w:cs="仿宋"/>
          <w:spacing w:val="7"/>
          <w:sz w:val="32"/>
          <w:szCs w:val="32"/>
        </w:rPr>
      </w:pPr>
      <w:r>
        <w:rPr>
          <w:rFonts w:hint="eastAsia" w:ascii="仿宋" w:hAnsi="仿宋" w:eastAsia="仿宋" w:cs="仿宋"/>
          <w:b/>
          <w:bCs/>
          <w:spacing w:val="13"/>
          <w:sz w:val="32"/>
          <w:szCs w:val="32"/>
        </w:rPr>
        <w:t>第二十条</w:t>
      </w:r>
      <w:r>
        <w:rPr>
          <w:rFonts w:hint="eastAsia" w:ascii="仿宋" w:hAnsi="仿宋" w:eastAsia="仿宋" w:cs="仿宋"/>
          <w:b/>
          <w:bCs/>
          <w:spacing w:val="13"/>
          <w:sz w:val="32"/>
          <w:szCs w:val="32"/>
          <w:lang w:val="en-US" w:eastAsia="zh-CN"/>
        </w:rPr>
        <w:t xml:space="preserve"> </w:t>
      </w:r>
      <w:r>
        <w:rPr>
          <w:rFonts w:hint="eastAsia" w:ascii="仿宋" w:hAnsi="仿宋" w:eastAsia="仿宋" w:cs="仿宋"/>
          <w:spacing w:val="7"/>
          <w:sz w:val="32"/>
          <w:szCs w:val="32"/>
        </w:rPr>
        <w:t>本评审条件</w:t>
      </w:r>
      <w:r>
        <w:rPr>
          <w:rFonts w:hint="eastAsia" w:ascii="仿宋" w:hAnsi="仿宋" w:eastAsia="仿宋" w:cs="仿宋"/>
          <w:spacing w:val="7"/>
          <w:sz w:val="32"/>
          <w:szCs w:val="32"/>
          <w:lang w:val="en-US" w:eastAsia="zh-CN"/>
        </w:rPr>
        <w:t>经云南三鑫职业技术学院教职工代表大会讨论通过、党政联席会议审定后，报董事会批准同意，并报上级主管部门备案后执行。国家或上级主管部门有新的规定后，按照新规定执行。</w:t>
      </w:r>
      <w:r>
        <w:rPr>
          <w:rFonts w:hint="eastAsia" w:ascii="仿宋" w:hAnsi="仿宋" w:eastAsia="仿宋" w:cs="仿宋"/>
          <w:spacing w:val="7"/>
          <w:sz w:val="32"/>
          <w:szCs w:val="32"/>
        </w:rPr>
        <w:t>由人事处负责解释。</w:t>
      </w:r>
    </w:p>
    <w:p w14:paraId="10DABB8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宋体" w:hAnsi="宋体" w:eastAsia="方正仿宋_GBK" w:cs="方正仿宋_GBK"/>
          <w:color w:val="auto"/>
          <w:sz w:val="32"/>
          <w:szCs w:val="32"/>
          <w:lang w:val="en-US" w:eastAsia="zh-CN"/>
        </w:rPr>
      </w:pPr>
    </w:p>
    <w:p w14:paraId="3D2E55C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宋体" w:hAnsi="宋体" w:eastAsia="方正仿宋_GBK" w:cs="方正仿宋_GBK"/>
          <w:color w:val="auto"/>
          <w:sz w:val="32"/>
          <w:szCs w:val="32"/>
          <w:lang w:val="en-US" w:eastAsia="zh-CN"/>
        </w:rPr>
      </w:pPr>
    </w:p>
    <w:p w14:paraId="389EAD0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right"/>
        <w:textAlignment w:val="auto"/>
        <w:rPr>
          <w:rFonts w:hint="eastAsia" w:ascii="宋体" w:hAnsi="宋体" w:eastAsia="仿宋" w:cstheme="minorEastAsia"/>
          <w:color w:val="auto"/>
          <w:sz w:val="32"/>
          <w:szCs w:val="32"/>
          <w:lang w:val="en-US" w:eastAsia="zh-CN"/>
        </w:rPr>
      </w:pPr>
      <w:r>
        <w:rPr>
          <w:rFonts w:hint="eastAsia" w:ascii="宋体" w:hAnsi="宋体" w:eastAsia="仿宋" w:cstheme="minorEastAsia"/>
          <w:color w:val="auto"/>
          <w:sz w:val="32"/>
          <w:szCs w:val="32"/>
          <w:lang w:val="en-US" w:eastAsia="zh-CN"/>
        </w:rPr>
        <w:t>云南三鑫职业技术学院</w:t>
      </w:r>
    </w:p>
    <w:p w14:paraId="4E6D816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right"/>
        <w:textAlignment w:val="auto"/>
        <w:rPr>
          <w:rFonts w:hint="eastAsia" w:ascii="仿宋" w:hAnsi="仿宋" w:eastAsia="仿宋" w:cs="仿宋"/>
          <w:spacing w:val="8"/>
          <w:sz w:val="32"/>
          <w:szCs w:val="32"/>
        </w:rPr>
      </w:pPr>
      <w:r>
        <w:rPr>
          <w:rFonts w:hint="eastAsia" w:ascii="宋体" w:hAnsi="宋体" w:eastAsia="仿宋" w:cstheme="minorEastAsia"/>
          <w:color w:val="auto"/>
          <w:sz w:val="32"/>
          <w:szCs w:val="32"/>
          <w:lang w:val="en-US" w:eastAsia="zh-CN"/>
        </w:rPr>
        <w:t xml:space="preserve">                               </w:t>
      </w:r>
      <w:r>
        <w:rPr>
          <w:rFonts w:hint="eastAsia" w:ascii="仿宋" w:hAnsi="仿宋" w:eastAsia="仿宋" w:cs="仿宋"/>
          <w:color w:val="auto"/>
          <w:sz w:val="32"/>
          <w:szCs w:val="32"/>
          <w:lang w:val="en-US" w:eastAsia="zh-CN"/>
        </w:rPr>
        <w:t xml:space="preserve"> 2025年5月26日</w:t>
      </w:r>
    </w:p>
    <w:sectPr>
      <w:footerReference r:id="rId7" w:type="default"/>
      <w:pgSz w:w="11906" w:h="16839"/>
      <w:pgMar w:top="1431" w:right="1408" w:bottom="1362" w:left="1605" w:header="0" w:footer="1200"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袁标" w:date="2025-05-08T20:46:28Z" w:initials="a">
    <w:p w14:paraId="5206F3A5">
      <w:pPr>
        <w:keepNext w:val="0"/>
        <w:keepLines w:val="0"/>
        <w:widowControl/>
        <w:numPr>
          <w:ilvl w:val="0"/>
          <w:numId w:val="0"/>
        </w:numPr>
        <w:suppressLineNumbers w:val="0"/>
        <w:pBdr>
          <w:left w:val="none" w:color="auto" w:sz="0" w:space="0"/>
        </w:pBdr>
        <w:spacing w:before="0" w:beforeAutospacing="1" w:after="0" w:afterAutospacing="1"/>
        <w:ind w:left="360" w:leftChars="0"/>
      </w:pPr>
      <w:r>
        <w:rPr>
          <w:rStyle w:val="8"/>
          <w:rFonts w:ascii="Segoe UI" w:hAnsi="Segoe UI" w:eastAsia="Segoe UI" w:cs="Segoe UI"/>
          <w:b/>
          <w:bCs/>
          <w:i w:val="0"/>
          <w:iCs w:val="0"/>
          <w:caps w:val="0"/>
          <w:color w:val="000000"/>
          <w:spacing w:val="0"/>
          <w:sz w:val="24"/>
          <w:szCs w:val="24"/>
          <w:shd w:val="clear" w:fill="F9FAFB"/>
        </w:rPr>
        <w:t>旧文件</w:t>
      </w:r>
      <w:r>
        <w:rPr>
          <w:rFonts w:hint="default" w:ascii="Segoe UI" w:hAnsi="Segoe UI" w:eastAsia="Segoe UI" w:cs="Segoe UI"/>
          <w:i w:val="0"/>
          <w:iCs w:val="0"/>
          <w:caps w:val="0"/>
          <w:color w:val="000000"/>
          <w:spacing w:val="0"/>
          <w:sz w:val="24"/>
          <w:szCs w:val="24"/>
          <w:shd w:val="clear" w:fill="F9FAFB"/>
        </w:rPr>
        <w:t>：仅引用云人社发〔2021〕17 号文件。</w:t>
      </w:r>
    </w:p>
    <w:p w14:paraId="4D50DE4A">
      <w:pPr>
        <w:keepNext w:val="0"/>
        <w:keepLines w:val="0"/>
        <w:widowControl/>
        <w:numPr>
          <w:ilvl w:val="0"/>
          <w:numId w:val="0"/>
        </w:numPr>
        <w:suppressLineNumbers w:val="0"/>
        <w:pBdr>
          <w:left w:val="none" w:color="auto" w:sz="0" w:space="0"/>
        </w:pBdr>
        <w:spacing w:before="0" w:beforeAutospacing="1" w:after="0" w:afterAutospacing="1"/>
        <w:ind w:left="360" w:leftChars="0"/>
      </w:pPr>
      <w:r>
        <w:rPr>
          <w:rStyle w:val="8"/>
          <w:rFonts w:hint="default" w:ascii="Segoe UI" w:hAnsi="Segoe UI" w:eastAsia="Segoe UI" w:cs="Segoe UI"/>
          <w:b/>
          <w:bCs/>
          <w:i w:val="0"/>
          <w:iCs w:val="0"/>
          <w:caps w:val="0"/>
          <w:color w:val="000000"/>
          <w:spacing w:val="0"/>
          <w:sz w:val="24"/>
          <w:szCs w:val="24"/>
          <w:shd w:val="clear" w:fill="F9FAFB"/>
        </w:rPr>
        <w:t>新文件</w:t>
      </w:r>
      <w:r>
        <w:rPr>
          <w:rFonts w:hint="default" w:ascii="Segoe UI" w:hAnsi="Segoe UI" w:eastAsia="Segoe UI" w:cs="Segoe UI"/>
          <w:i w:val="0"/>
          <w:iCs w:val="0"/>
          <w:caps w:val="0"/>
          <w:color w:val="000000"/>
          <w:spacing w:val="0"/>
          <w:sz w:val="24"/>
          <w:szCs w:val="24"/>
          <w:shd w:val="clear" w:fill="F9FAFB"/>
        </w:rPr>
        <w:t>：增加《人力资源社会保障部教育部关于深化高等学校教师职称制度改革的指导意见》（人社部发〔2020〕100 号）。</w:t>
      </w:r>
    </w:p>
    <w:p w14:paraId="2E7969D2">
      <w:pPr>
        <w:keepNext w:val="0"/>
        <w:keepLines w:val="0"/>
        <w:widowControl/>
        <w:numPr>
          <w:ilvl w:val="0"/>
          <w:numId w:val="0"/>
        </w:numPr>
        <w:suppressLineNumbers w:val="0"/>
        <w:pBdr>
          <w:left w:val="none" w:color="auto" w:sz="0" w:space="0"/>
        </w:pBdr>
        <w:spacing w:before="0" w:beforeAutospacing="1" w:after="0" w:afterAutospacing="1"/>
        <w:ind w:left="360" w:leftChars="0"/>
      </w:pPr>
      <w:r>
        <w:rPr>
          <w:rStyle w:val="8"/>
          <w:rFonts w:hint="default" w:ascii="Segoe UI" w:hAnsi="Segoe UI" w:eastAsia="Segoe UI" w:cs="Segoe UI"/>
          <w:b/>
          <w:bCs/>
          <w:i w:val="0"/>
          <w:iCs w:val="0"/>
          <w:caps w:val="0"/>
          <w:color w:val="000000"/>
          <w:spacing w:val="0"/>
          <w:sz w:val="24"/>
          <w:szCs w:val="24"/>
          <w:shd w:val="clear" w:fill="F9FAFB"/>
        </w:rPr>
        <w:t>增改原因及依据</w:t>
      </w:r>
      <w:r>
        <w:rPr>
          <w:rFonts w:hint="default" w:ascii="Segoe UI" w:hAnsi="Segoe UI" w:eastAsia="Segoe UI" w:cs="Segoe UI"/>
          <w:i w:val="0"/>
          <w:iCs w:val="0"/>
          <w:caps w:val="0"/>
          <w:color w:val="000000"/>
          <w:spacing w:val="0"/>
          <w:sz w:val="24"/>
          <w:szCs w:val="24"/>
          <w:shd w:val="clear" w:fill="F9FAFB"/>
        </w:rPr>
        <w:t>：国家层面深化高校教师职称改革的纲领性文件（人社部发〔2020〕100 号）补充引用以体现政策衔接的完整性，符合 “落实国家深化职称制度改革” 的要求。</w:t>
      </w:r>
    </w:p>
  </w:comment>
  <w:comment w:id="1" w:author="袁标" w:date="2025-05-08T20:46:11Z" w:initials="a">
    <w:p w14:paraId="55D7AAB8">
      <w:pPr>
        <w:pStyle w:val="2"/>
      </w:pPr>
      <w:r>
        <w:rPr>
          <w:rFonts w:hint="eastAsia" w:eastAsia="宋体"/>
          <w:lang w:val="en-US" w:eastAsia="zh-CN"/>
        </w:rPr>
        <w:t>表述优化。旧文件中表述为“</w:t>
      </w:r>
      <w:r>
        <w:rPr>
          <w:rFonts w:ascii="Segoe UI" w:hAnsi="Segoe UI" w:eastAsia="Segoe UI" w:cs="Segoe UI"/>
          <w:i w:val="0"/>
          <w:iCs w:val="0"/>
          <w:caps w:val="0"/>
          <w:spacing w:val="0"/>
          <w:sz w:val="24"/>
          <w:szCs w:val="24"/>
          <w:shd w:val="clear" w:fill="FFFFFF"/>
        </w:rPr>
        <w:t>助教（初级）、讲师（中级）、副教授（副高级）、教授（正高级）”</w:t>
      </w:r>
    </w:p>
  </w:comment>
  <w:comment w:id="2" w:author="袁标" w:date="2025-05-08T20:46:00Z" w:initials="a">
    <w:p w14:paraId="40742A14">
      <w:pPr>
        <w:pStyle w:val="2"/>
      </w:pPr>
      <w:r>
        <w:rPr>
          <w:rFonts w:hint="eastAsia" w:eastAsia="宋体"/>
          <w:lang w:val="en-US" w:eastAsia="zh-CN"/>
        </w:rPr>
        <w:t>45岁改为40岁</w:t>
      </w:r>
    </w:p>
  </w:comment>
  <w:comment w:id="3" w:author="蓝依" w:date="2025-05-29T14:06:33Z" w:initials="">
    <w:p w14:paraId="3ADA019B">
      <w:pPr>
        <w:pStyle w:val="2"/>
        <w:rPr>
          <w:rFonts w:hint="default" w:eastAsia="宋体"/>
          <w:lang w:val="en-US" w:eastAsia="zh-CN"/>
        </w:rPr>
      </w:pPr>
      <w:r>
        <w:rPr>
          <w:rFonts w:hint="eastAsia" w:eastAsia="宋体"/>
          <w:lang w:val="en-US" w:eastAsia="zh-CN"/>
        </w:rPr>
        <w:t>请对照100好文</w:t>
      </w:r>
    </w:p>
  </w:comment>
  <w:comment w:id="4" w:author="袁标" w:date="2025-05-08T20:45:41Z" w:initials="a">
    <w:p w14:paraId="06EB6F9D">
      <w:pPr>
        <w:keepNext w:val="0"/>
        <w:keepLines w:val="0"/>
        <w:widowControl/>
        <w:numPr>
          <w:ilvl w:val="0"/>
          <w:numId w:val="0"/>
        </w:numPr>
        <w:suppressLineNumbers w:val="0"/>
        <w:pBdr>
          <w:left w:val="none" w:color="auto" w:sz="0" w:space="0"/>
        </w:pBdr>
        <w:spacing w:before="0" w:beforeAutospacing="1" w:after="0" w:afterAutospacing="1"/>
        <w:ind w:left="360" w:leftChars="0"/>
        <w:jc w:val="left"/>
      </w:pPr>
      <w:r>
        <w:rPr>
          <w:rStyle w:val="8"/>
          <w:rFonts w:ascii="Segoe UI" w:hAnsi="Segoe UI" w:eastAsia="Segoe UI" w:cs="Segoe UI"/>
          <w:b/>
          <w:bCs/>
          <w:i w:val="0"/>
          <w:iCs w:val="0"/>
          <w:caps w:val="0"/>
          <w:spacing w:val="0"/>
          <w:sz w:val="24"/>
          <w:szCs w:val="24"/>
          <w:shd w:val="clear" w:fill="FFFFFF"/>
        </w:rPr>
        <w:t>旧版</w:t>
      </w:r>
      <w:r>
        <w:rPr>
          <w:rFonts w:hint="default" w:ascii="Segoe UI" w:hAnsi="Segoe UI" w:eastAsia="Segoe UI" w:cs="Segoe UI"/>
          <w:i w:val="0"/>
          <w:iCs w:val="0"/>
          <w:caps w:val="0"/>
          <w:spacing w:val="0"/>
          <w:sz w:val="24"/>
          <w:szCs w:val="24"/>
          <w:shd w:val="clear" w:fill="FFFFFF"/>
        </w:rPr>
        <w:t>：允许 “具备与任教学科相关的技师职业资格证，并担任助教职务满 2 年”。</w:t>
      </w:r>
    </w:p>
    <w:p w14:paraId="1F30A56E">
      <w:pPr>
        <w:keepNext w:val="0"/>
        <w:keepLines w:val="0"/>
        <w:widowControl/>
        <w:numPr>
          <w:ilvl w:val="0"/>
          <w:numId w:val="0"/>
        </w:numPr>
        <w:suppressLineNumbers w:val="0"/>
        <w:pBdr>
          <w:left w:val="none" w:color="auto" w:sz="0" w:space="0"/>
        </w:pBdr>
        <w:spacing w:before="0" w:beforeAutospacing="1" w:after="0" w:afterAutospacing="1"/>
        <w:ind w:left="360" w:leftChars="0"/>
        <w:jc w:val="left"/>
      </w:pPr>
      <w:r>
        <w:rPr>
          <w:rStyle w:val="8"/>
          <w:rFonts w:hint="default" w:ascii="Segoe UI" w:hAnsi="Segoe UI" w:eastAsia="Segoe UI" w:cs="Segoe UI"/>
          <w:b/>
          <w:bCs/>
          <w:i w:val="0"/>
          <w:iCs w:val="0"/>
          <w:caps w:val="0"/>
          <w:spacing w:val="0"/>
          <w:sz w:val="24"/>
          <w:szCs w:val="24"/>
          <w:shd w:val="clear" w:fill="FFFFFF"/>
        </w:rPr>
        <w:t>新版</w:t>
      </w:r>
      <w:r>
        <w:rPr>
          <w:rFonts w:hint="default" w:ascii="Segoe UI" w:hAnsi="Segoe UI" w:eastAsia="Segoe UI" w:cs="Segoe UI"/>
          <w:i w:val="0"/>
          <w:iCs w:val="0"/>
          <w:caps w:val="0"/>
          <w:spacing w:val="0"/>
          <w:sz w:val="24"/>
          <w:szCs w:val="24"/>
          <w:shd w:val="clear" w:fill="FFFFFF"/>
        </w:rPr>
        <w:t>：删除技师职业资格证相关条款，仅保留学历 / 学位 + 任职年限要求。</w:t>
      </w:r>
    </w:p>
  </w:comment>
  <w:comment w:id="5" w:author="袁标" w:date="2025-05-08T20:45:31Z" w:initials="a">
    <w:p w14:paraId="76160188">
      <w:pPr>
        <w:keepNext w:val="0"/>
        <w:keepLines w:val="0"/>
        <w:widowControl/>
        <w:numPr>
          <w:ilvl w:val="0"/>
          <w:numId w:val="0"/>
        </w:numPr>
        <w:suppressLineNumbers w:val="0"/>
        <w:pBdr>
          <w:left w:val="none" w:color="auto" w:sz="0" w:space="0"/>
        </w:pBdr>
        <w:spacing w:before="0" w:beforeAutospacing="1" w:after="0" w:afterAutospacing="1"/>
        <w:ind w:left="360" w:leftChars="0"/>
        <w:jc w:val="left"/>
      </w:pPr>
      <w:r>
        <w:rPr>
          <w:rStyle w:val="8"/>
          <w:rFonts w:ascii="Segoe UI" w:hAnsi="Segoe UI" w:eastAsia="Segoe UI" w:cs="Segoe UI"/>
          <w:b/>
          <w:bCs/>
          <w:i w:val="0"/>
          <w:iCs w:val="0"/>
          <w:caps w:val="0"/>
          <w:spacing w:val="0"/>
          <w:sz w:val="24"/>
          <w:szCs w:val="24"/>
          <w:shd w:val="clear" w:fill="FFFFFF"/>
        </w:rPr>
        <w:t>旧版</w:t>
      </w:r>
      <w:r>
        <w:rPr>
          <w:rFonts w:hint="default" w:ascii="Segoe UI" w:hAnsi="Segoe UI" w:eastAsia="Segoe UI" w:cs="Segoe UI"/>
          <w:i w:val="0"/>
          <w:iCs w:val="0"/>
          <w:caps w:val="0"/>
          <w:spacing w:val="0"/>
          <w:sz w:val="24"/>
          <w:szCs w:val="24"/>
          <w:shd w:val="clear" w:fill="FFFFFF"/>
        </w:rPr>
        <w:t>：允许 “具备与任教学科相关的高级技师职业资格证，且担任讲师职务满 2 年”。</w:t>
      </w:r>
    </w:p>
    <w:p w14:paraId="73242FB3">
      <w:pPr>
        <w:keepNext w:val="0"/>
        <w:keepLines w:val="0"/>
        <w:widowControl/>
        <w:numPr>
          <w:ilvl w:val="0"/>
          <w:numId w:val="0"/>
        </w:numPr>
        <w:suppressLineNumbers w:val="0"/>
        <w:pBdr>
          <w:left w:val="none" w:color="auto" w:sz="0" w:space="0"/>
        </w:pBdr>
        <w:spacing w:before="0" w:beforeAutospacing="1" w:after="0" w:afterAutospacing="1"/>
        <w:ind w:left="360" w:leftChars="0"/>
        <w:jc w:val="left"/>
      </w:pPr>
      <w:r>
        <w:rPr>
          <w:rStyle w:val="8"/>
          <w:rFonts w:hint="default" w:ascii="Segoe UI" w:hAnsi="Segoe UI" w:eastAsia="Segoe UI" w:cs="Segoe UI"/>
          <w:b/>
          <w:bCs/>
          <w:i w:val="0"/>
          <w:iCs w:val="0"/>
          <w:caps w:val="0"/>
          <w:spacing w:val="0"/>
          <w:sz w:val="24"/>
          <w:szCs w:val="24"/>
          <w:shd w:val="clear" w:fill="FFFFFF"/>
        </w:rPr>
        <w:t>新版</w:t>
      </w:r>
      <w:r>
        <w:rPr>
          <w:rFonts w:hint="default" w:ascii="Segoe UI" w:hAnsi="Segoe UI" w:eastAsia="Segoe UI" w:cs="Segoe UI"/>
          <w:i w:val="0"/>
          <w:iCs w:val="0"/>
          <w:caps w:val="0"/>
          <w:spacing w:val="0"/>
          <w:sz w:val="24"/>
          <w:szCs w:val="24"/>
          <w:shd w:val="clear" w:fill="FFFFFF"/>
        </w:rPr>
        <w:t>：删除高级技师职业资格证相关条款，仅保留学历 / 学位 + 任职年限要求。</w:t>
      </w:r>
    </w:p>
  </w:comment>
  <w:comment w:id="6" w:author="袁标" w:date="2025-05-08T20:45:12Z" w:initials="a">
    <w:p w14:paraId="25A8CA9C">
      <w:pPr>
        <w:keepNext w:val="0"/>
        <w:keepLines w:val="0"/>
        <w:widowControl/>
        <w:numPr>
          <w:ilvl w:val="0"/>
          <w:numId w:val="0"/>
        </w:numPr>
        <w:suppressLineNumbers w:val="0"/>
        <w:pBdr>
          <w:left w:val="none" w:color="auto" w:sz="0" w:space="0"/>
        </w:pBdr>
        <w:spacing w:before="0" w:beforeAutospacing="1" w:after="0" w:afterAutospacing="1"/>
        <w:ind w:left="360" w:leftChars="0"/>
        <w:jc w:val="left"/>
      </w:pPr>
      <w:r>
        <w:rPr>
          <w:rStyle w:val="8"/>
          <w:rFonts w:ascii="Segoe UI" w:hAnsi="Segoe UI" w:eastAsia="Segoe UI" w:cs="Segoe UI"/>
          <w:b/>
          <w:bCs/>
          <w:i w:val="0"/>
          <w:iCs w:val="0"/>
          <w:caps w:val="0"/>
          <w:spacing w:val="0"/>
          <w:sz w:val="24"/>
          <w:szCs w:val="24"/>
          <w:shd w:val="clear" w:fill="FFFFFF"/>
        </w:rPr>
        <w:t>旧版</w:t>
      </w:r>
      <w:r>
        <w:rPr>
          <w:rFonts w:hint="default" w:ascii="Segoe UI" w:hAnsi="Segoe UI" w:eastAsia="Segoe UI" w:cs="Segoe UI"/>
          <w:i w:val="0"/>
          <w:iCs w:val="0"/>
          <w:caps w:val="0"/>
          <w:spacing w:val="0"/>
          <w:sz w:val="24"/>
          <w:szCs w:val="24"/>
          <w:shd w:val="clear" w:fill="FFFFFF"/>
        </w:rPr>
        <w:t>：年均授课不少于 320 学时，行政兼课教师年均不少于 32 学时。</w:t>
      </w:r>
    </w:p>
    <w:p w14:paraId="3511CE82">
      <w:pPr>
        <w:keepNext w:val="0"/>
        <w:keepLines w:val="0"/>
        <w:widowControl/>
        <w:numPr>
          <w:ilvl w:val="0"/>
          <w:numId w:val="0"/>
        </w:numPr>
        <w:suppressLineNumbers w:val="0"/>
        <w:pBdr>
          <w:left w:val="none" w:color="auto" w:sz="0" w:space="0"/>
        </w:pBdr>
        <w:spacing w:before="0" w:beforeAutospacing="1" w:after="0" w:afterAutospacing="1"/>
        <w:ind w:left="360" w:leftChars="0"/>
        <w:jc w:val="left"/>
      </w:pPr>
      <w:r>
        <w:rPr>
          <w:rStyle w:val="8"/>
          <w:rFonts w:hint="default" w:ascii="Segoe UI" w:hAnsi="Segoe UI" w:eastAsia="Segoe UI" w:cs="Segoe UI"/>
          <w:b/>
          <w:bCs/>
          <w:i w:val="0"/>
          <w:iCs w:val="0"/>
          <w:caps w:val="0"/>
          <w:spacing w:val="0"/>
          <w:sz w:val="24"/>
          <w:szCs w:val="24"/>
          <w:shd w:val="clear" w:fill="FFFFFF"/>
        </w:rPr>
        <w:t>新版</w:t>
      </w:r>
      <w:r>
        <w:rPr>
          <w:rFonts w:hint="default" w:ascii="Segoe UI" w:hAnsi="Segoe UI" w:eastAsia="Segoe UI" w:cs="Segoe UI"/>
          <w:i w:val="0"/>
          <w:iCs w:val="0"/>
          <w:caps w:val="0"/>
          <w:spacing w:val="0"/>
          <w:sz w:val="24"/>
          <w:szCs w:val="24"/>
          <w:shd w:val="clear" w:fill="FFFFFF"/>
        </w:rPr>
        <w:t>：年均授课不少于 384 学时，兼任管理职务教师年均不少于 128 学时，工作量要求提高。</w:t>
      </w:r>
    </w:p>
  </w:comment>
  <w:comment w:id="7" w:author="袁标" w:date="2025-05-08T20:47:18Z" w:initials="a">
    <w:p w14:paraId="54BDE033">
      <w:pPr>
        <w:pStyle w:val="2"/>
        <w:rPr>
          <w:rFonts w:hint="default" w:eastAsia="宋体"/>
          <w:lang w:val="en-US" w:eastAsia="zh-CN"/>
        </w:rPr>
      </w:pPr>
      <w:r>
        <w:rPr>
          <w:rFonts w:hint="eastAsia" w:ascii="Segoe UI" w:hAnsi="Segoe UI" w:eastAsia="宋体" w:cs="Segoe UI"/>
          <w:i w:val="0"/>
          <w:iCs w:val="0"/>
          <w:caps w:val="0"/>
          <w:spacing w:val="0"/>
          <w:sz w:val="24"/>
          <w:szCs w:val="24"/>
          <w:shd w:val="clear" w:fill="FFFFFF"/>
          <w:lang w:val="en-US" w:eastAsia="zh-CN"/>
        </w:rPr>
        <w:t>用教学效果评价代替，课时量根据学校工作实际调整</w:t>
      </w:r>
    </w:p>
  </w:comment>
  <w:comment w:id="8" w:author="袁标" w:date="2025-05-08T20:44:33Z" w:initials="a">
    <w:p w14:paraId="011DD08E">
      <w:pPr>
        <w:pStyle w:val="2"/>
      </w:pPr>
      <w:r>
        <w:rPr>
          <w:rFonts w:ascii="Segoe UI" w:hAnsi="Segoe UI" w:eastAsia="Segoe UI" w:cs="Segoe UI"/>
          <w:i w:val="0"/>
          <w:iCs w:val="0"/>
          <w:caps w:val="0"/>
          <w:spacing w:val="0"/>
          <w:sz w:val="24"/>
          <w:szCs w:val="24"/>
          <w:shd w:val="clear" w:fill="FFFFFF"/>
        </w:rPr>
        <w:t>明确成果归属要求</w:t>
      </w:r>
    </w:p>
  </w:comment>
  <w:comment w:id="9" w:author="袁标" w:date="2025-05-08T20:44:09Z" w:initials="a">
    <w:p w14:paraId="28C8D94A">
      <w:pPr>
        <w:pStyle w:val="2"/>
      </w:pPr>
      <w:r>
        <w:rPr>
          <w:rFonts w:ascii="Segoe UI" w:hAnsi="Segoe UI" w:eastAsia="Segoe UI" w:cs="Segoe UI"/>
          <w:i w:val="0"/>
          <w:iCs w:val="0"/>
          <w:caps w:val="0"/>
          <w:spacing w:val="0"/>
          <w:sz w:val="24"/>
          <w:szCs w:val="24"/>
          <w:shd w:val="clear" w:fill="FFFFFF"/>
        </w:rPr>
        <w:t>明确成果归属要求</w:t>
      </w:r>
    </w:p>
  </w:comment>
  <w:comment w:id="10" w:author="袁标" w:date="2025-05-08T20:49:07Z" w:initials="a">
    <w:p w14:paraId="39E64A7E">
      <w:pPr>
        <w:pStyle w:val="2"/>
      </w:pPr>
      <w:r>
        <w:rPr>
          <w:rFonts w:hint="eastAsia" w:ascii="Segoe UI" w:hAnsi="Segoe UI" w:eastAsia="宋体" w:cs="Segoe UI"/>
          <w:i w:val="0"/>
          <w:iCs w:val="0"/>
          <w:caps w:val="0"/>
          <w:spacing w:val="0"/>
          <w:sz w:val="24"/>
          <w:szCs w:val="24"/>
          <w:shd w:val="clear" w:fill="FFFFFF"/>
          <w:lang w:val="en-US" w:eastAsia="zh-CN"/>
        </w:rPr>
        <w:t>用教学效果评价代替，课时量根据学校工作实际调整</w:t>
      </w:r>
    </w:p>
  </w:comment>
  <w:comment w:id="11" w:author="袁标" w:date="2025-05-08T20:43:26Z" w:initials="a">
    <w:p w14:paraId="600E37A8">
      <w:pPr>
        <w:pStyle w:val="2"/>
      </w:pPr>
      <w:r>
        <w:rPr>
          <w:rFonts w:ascii="Segoe UI" w:hAnsi="Segoe UI" w:eastAsia="Segoe UI" w:cs="Segoe UI"/>
          <w:i w:val="0"/>
          <w:iCs w:val="0"/>
          <w:caps w:val="0"/>
          <w:spacing w:val="0"/>
          <w:sz w:val="24"/>
          <w:szCs w:val="24"/>
          <w:shd w:val="clear" w:fill="FFFFFF"/>
        </w:rPr>
        <w:t>旧版要求 “校级及以上教学比赛一等奖”，新版调整为 “</w:t>
      </w:r>
      <w:r>
        <w:rPr>
          <w:rFonts w:hint="eastAsia" w:ascii="Segoe UI" w:hAnsi="Segoe UI" w:eastAsia="宋体" w:cs="Segoe UI"/>
          <w:i w:val="0"/>
          <w:iCs w:val="0"/>
          <w:caps w:val="0"/>
          <w:spacing w:val="0"/>
          <w:sz w:val="24"/>
          <w:szCs w:val="24"/>
          <w:shd w:val="clear" w:fill="FFFFFF"/>
          <w:lang w:eastAsia="zh-CN"/>
        </w:rPr>
        <w:t>地厅级</w:t>
      </w:r>
      <w:r>
        <w:rPr>
          <w:rFonts w:ascii="Segoe UI" w:hAnsi="Segoe UI" w:eastAsia="Segoe UI" w:cs="Segoe UI"/>
          <w:i w:val="0"/>
          <w:iCs w:val="0"/>
          <w:caps w:val="0"/>
          <w:spacing w:val="0"/>
          <w:sz w:val="24"/>
          <w:szCs w:val="24"/>
          <w:shd w:val="clear" w:fill="FFFFFF"/>
        </w:rPr>
        <w:t>及以上教学比赛二等奖”，奖项级别提升。</w:t>
      </w:r>
    </w:p>
  </w:comment>
  <w:comment w:id="12" w:author="袁标" w:date="2025-05-08T20:49:20Z" w:initials="a">
    <w:p w14:paraId="28E19337">
      <w:pPr>
        <w:pStyle w:val="2"/>
      </w:pPr>
      <w:r>
        <w:rPr>
          <w:rFonts w:hint="eastAsia" w:ascii="Segoe UI" w:hAnsi="Segoe UI" w:eastAsia="宋体" w:cs="Segoe UI"/>
          <w:i w:val="0"/>
          <w:iCs w:val="0"/>
          <w:caps w:val="0"/>
          <w:spacing w:val="0"/>
          <w:sz w:val="24"/>
          <w:szCs w:val="24"/>
          <w:shd w:val="clear" w:fill="FFFFFF"/>
          <w:lang w:val="en-US" w:eastAsia="zh-CN"/>
        </w:rPr>
        <w:t>用教学效果评价代替，课时量根据学校工作实际调整</w:t>
      </w:r>
    </w:p>
  </w:comment>
  <w:comment w:id="13" w:author="袁标" w:date="2025-05-08T20:42:40Z" w:initials="a">
    <w:p w14:paraId="2AC5D236">
      <w:pPr>
        <w:pStyle w:val="2"/>
        <w:rPr>
          <w:rFonts w:hint="default" w:eastAsia="宋体"/>
          <w:lang w:val="en-US" w:eastAsia="zh-CN"/>
        </w:rPr>
      </w:pPr>
      <w:r>
        <w:rPr>
          <w:rFonts w:hint="eastAsia" w:ascii="Segoe UI" w:hAnsi="Segoe UI" w:eastAsia="宋体" w:cs="Segoe UI"/>
          <w:i w:val="0"/>
          <w:iCs w:val="0"/>
          <w:caps w:val="0"/>
          <w:spacing w:val="0"/>
          <w:sz w:val="24"/>
          <w:szCs w:val="24"/>
          <w:shd w:val="clear" w:fill="FFFFFF"/>
          <w:lang w:val="en-US" w:eastAsia="zh-CN"/>
        </w:rPr>
        <w:t>删除</w:t>
      </w:r>
      <w:r>
        <w:rPr>
          <w:rFonts w:ascii="Segoe UI" w:hAnsi="Segoe UI" w:eastAsia="Segoe UI" w:cs="Segoe UI"/>
          <w:i w:val="0"/>
          <w:iCs w:val="0"/>
          <w:caps w:val="0"/>
          <w:spacing w:val="0"/>
          <w:sz w:val="24"/>
          <w:szCs w:val="24"/>
          <w:shd w:val="clear" w:fill="FFFFFF"/>
        </w:rPr>
        <w:t>学生评教平均分达 80 分及以上</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用教学效果评价代替，课时量根据学校工作实际调整</w:t>
      </w:r>
    </w:p>
  </w:comment>
  <w:comment w:id="14" w:author="袁标" w:date="2025-05-08T20:42:10Z" w:initials="a">
    <w:p w14:paraId="5606BF4B">
      <w:pPr>
        <w:pStyle w:val="2"/>
      </w:pPr>
      <w:r>
        <w:rPr>
          <w:rFonts w:ascii="Segoe UI" w:hAnsi="Segoe UI" w:eastAsia="Segoe UI" w:cs="Segoe UI"/>
          <w:i w:val="0"/>
          <w:iCs w:val="0"/>
          <w:caps w:val="0"/>
          <w:spacing w:val="0"/>
          <w:sz w:val="24"/>
          <w:szCs w:val="24"/>
          <w:shd w:val="clear" w:fill="FFFFFF"/>
        </w:rPr>
        <w:t>明确成果归属要求</w:t>
      </w:r>
    </w:p>
  </w:comment>
  <w:comment w:id="15" w:author="袁标" w:date="2025-05-08T20:47:55Z" w:initials="a">
    <w:p w14:paraId="3869B9B0">
      <w:pPr>
        <w:pStyle w:val="2"/>
      </w:pPr>
      <w:r>
        <w:rPr>
          <w:rFonts w:hint="eastAsia" w:ascii="Segoe UI" w:hAnsi="Segoe UI" w:eastAsia="宋体" w:cs="Segoe UI"/>
          <w:i w:val="0"/>
          <w:iCs w:val="0"/>
          <w:caps w:val="0"/>
          <w:spacing w:val="0"/>
          <w:sz w:val="24"/>
          <w:szCs w:val="24"/>
          <w:shd w:val="clear" w:fill="FFFFFF"/>
          <w:lang w:val="en-US" w:eastAsia="zh-CN"/>
        </w:rPr>
        <w:t>删除</w:t>
      </w:r>
      <w:r>
        <w:rPr>
          <w:rFonts w:ascii="Segoe UI" w:hAnsi="Segoe UI" w:eastAsia="Segoe UI" w:cs="Segoe UI"/>
          <w:i w:val="0"/>
          <w:iCs w:val="0"/>
          <w:caps w:val="0"/>
          <w:spacing w:val="0"/>
          <w:sz w:val="24"/>
          <w:szCs w:val="24"/>
          <w:shd w:val="clear" w:fill="FFFFFF"/>
        </w:rPr>
        <w:t>学生评教平均分达 80 分及以上</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用教学效果评价代替，课时量根据学校工作实际调整</w:t>
      </w:r>
    </w:p>
  </w:comment>
  <w:comment w:id="16" w:author="袁标" w:date="2025-05-08T20:41:49Z" w:initials="a">
    <w:p w14:paraId="71AF046C">
      <w:pPr>
        <w:pStyle w:val="2"/>
      </w:pPr>
      <w:r>
        <w:rPr>
          <w:rFonts w:ascii="Segoe UI" w:hAnsi="Segoe UI" w:eastAsia="Segoe UI" w:cs="Segoe UI"/>
          <w:i w:val="0"/>
          <w:iCs w:val="0"/>
          <w:caps w:val="0"/>
          <w:spacing w:val="0"/>
          <w:sz w:val="24"/>
          <w:szCs w:val="24"/>
          <w:shd w:val="clear" w:fill="FFFFFF"/>
        </w:rPr>
        <w:t>明确成果归属要求</w:t>
      </w:r>
    </w:p>
  </w:comment>
  <w:comment w:id="17" w:author="袁标" w:date="2025-05-08T20:48:13Z" w:initials="a">
    <w:p w14:paraId="3E6F6F4E">
      <w:pPr>
        <w:pStyle w:val="2"/>
      </w:pPr>
      <w:r>
        <w:rPr>
          <w:rFonts w:hint="eastAsia" w:ascii="Segoe UI" w:hAnsi="Segoe UI" w:eastAsia="宋体" w:cs="Segoe UI"/>
          <w:i w:val="0"/>
          <w:iCs w:val="0"/>
          <w:caps w:val="0"/>
          <w:spacing w:val="0"/>
          <w:sz w:val="24"/>
          <w:szCs w:val="24"/>
          <w:shd w:val="clear" w:fill="FFFFFF"/>
          <w:lang w:val="en-US" w:eastAsia="zh-CN"/>
        </w:rPr>
        <w:t>删除</w:t>
      </w:r>
      <w:r>
        <w:rPr>
          <w:rFonts w:ascii="Segoe UI" w:hAnsi="Segoe UI" w:eastAsia="Segoe UI" w:cs="Segoe UI"/>
          <w:i w:val="0"/>
          <w:iCs w:val="0"/>
          <w:caps w:val="0"/>
          <w:spacing w:val="0"/>
          <w:sz w:val="24"/>
          <w:szCs w:val="24"/>
          <w:shd w:val="clear" w:fill="FFFFFF"/>
        </w:rPr>
        <w:t>学生评教平均分达 80 分及以上</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用教学效果评价代替，课时量根据学校工作实际调整</w:t>
      </w:r>
    </w:p>
  </w:comment>
  <w:comment w:id="18" w:author="袁标" w:date="2025-05-08T20:48:23Z" w:initials="a">
    <w:p w14:paraId="176C6C4C">
      <w:pPr>
        <w:pStyle w:val="2"/>
      </w:pPr>
      <w:r>
        <w:rPr>
          <w:rFonts w:hint="eastAsia" w:ascii="Segoe UI" w:hAnsi="Segoe UI" w:eastAsia="宋体" w:cs="Segoe UI"/>
          <w:i w:val="0"/>
          <w:iCs w:val="0"/>
          <w:caps w:val="0"/>
          <w:spacing w:val="0"/>
          <w:sz w:val="24"/>
          <w:szCs w:val="24"/>
          <w:shd w:val="clear" w:fill="FFFFFF"/>
          <w:lang w:val="en-US" w:eastAsia="zh-CN"/>
        </w:rPr>
        <w:t>删除</w:t>
      </w:r>
      <w:r>
        <w:rPr>
          <w:rFonts w:ascii="Segoe UI" w:hAnsi="Segoe UI" w:eastAsia="Segoe UI" w:cs="Segoe UI"/>
          <w:i w:val="0"/>
          <w:iCs w:val="0"/>
          <w:caps w:val="0"/>
          <w:spacing w:val="0"/>
          <w:sz w:val="24"/>
          <w:szCs w:val="24"/>
          <w:shd w:val="clear" w:fill="FFFFFF"/>
        </w:rPr>
        <w:t>学生评教平均分达 80 分及以上</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用教学效果评价代替，课时量根据学校工作实际调整</w:t>
      </w:r>
    </w:p>
  </w:comment>
  <w:comment w:id="19" w:author="袁标" w:date="2025-05-08T20:40:22Z" w:initials="a">
    <w:p w14:paraId="6C940543">
      <w:pPr>
        <w:pStyle w:val="2"/>
        <w:rPr>
          <w:rFonts w:hint="default" w:eastAsia="宋体"/>
          <w:lang w:val="en-US" w:eastAsia="zh-CN"/>
        </w:rPr>
      </w:pPr>
      <w:r>
        <w:rPr>
          <w:rFonts w:hint="eastAsia" w:eastAsia="宋体"/>
          <w:lang w:val="en-US" w:eastAsia="zh-CN"/>
        </w:rPr>
        <w:t>根据云人社发127号文修订，虽已废止，但本条的修订127号文仍具备参考性</w:t>
      </w:r>
    </w:p>
  </w:comment>
  <w:comment w:id="20" w:author="袁标" w:date="2025-05-08T20:39:31Z" w:initials="a">
    <w:p w14:paraId="5D07A38E">
      <w:pPr>
        <w:keepNext w:val="0"/>
        <w:keepLines w:val="0"/>
        <w:widowControl/>
        <w:numPr>
          <w:ilvl w:val="0"/>
          <w:numId w:val="0"/>
        </w:numPr>
        <w:suppressLineNumbers w:val="0"/>
        <w:pBdr>
          <w:left w:val="none" w:color="auto" w:sz="0" w:space="0"/>
        </w:pBdr>
        <w:spacing w:before="0" w:beforeAutospacing="1" w:after="0" w:afterAutospacing="1"/>
        <w:ind w:left="360" w:leftChars="0"/>
      </w:pPr>
      <w:r>
        <w:rPr>
          <w:rStyle w:val="8"/>
          <w:rFonts w:ascii="Segoe UI" w:hAnsi="Segoe UI" w:eastAsia="Segoe UI" w:cs="Segoe UI"/>
          <w:b/>
          <w:bCs/>
          <w:i w:val="0"/>
          <w:iCs w:val="0"/>
          <w:caps w:val="0"/>
          <w:color w:val="000000"/>
          <w:spacing w:val="0"/>
          <w:sz w:val="24"/>
          <w:szCs w:val="24"/>
          <w:shd w:val="clear" w:fill="F9FAFB"/>
        </w:rPr>
        <w:t>新文件新增</w:t>
      </w:r>
      <w:r>
        <w:rPr>
          <w:rFonts w:hint="default" w:ascii="Segoe UI" w:hAnsi="Segoe UI" w:eastAsia="Segoe UI" w:cs="Segoe UI"/>
          <w:i w:val="0"/>
          <w:iCs w:val="0"/>
          <w:caps w:val="0"/>
          <w:color w:val="000000"/>
          <w:spacing w:val="0"/>
          <w:sz w:val="24"/>
          <w:szCs w:val="24"/>
          <w:shd w:val="clear" w:fill="F9FAFB"/>
        </w:rPr>
        <w:t>：</w:t>
      </w:r>
      <w:r>
        <w:rPr>
          <w:rFonts w:hint="eastAsia" w:ascii="Segoe UI" w:hAnsi="Segoe UI" w:eastAsia="宋体" w:cs="Segoe UI"/>
          <w:i w:val="0"/>
          <w:iCs w:val="0"/>
          <w:caps w:val="0"/>
          <w:color w:val="000000"/>
          <w:spacing w:val="0"/>
          <w:sz w:val="24"/>
          <w:szCs w:val="24"/>
          <w:shd w:val="clear" w:fill="F9FAFB"/>
          <w:lang w:val="en-US" w:eastAsia="zh-CN"/>
        </w:rPr>
        <w:t>新增</w:t>
      </w:r>
      <w:r>
        <w:rPr>
          <w:rFonts w:hint="default" w:ascii="Segoe UI" w:hAnsi="Segoe UI" w:eastAsia="Segoe UI" w:cs="Segoe UI"/>
          <w:i w:val="0"/>
          <w:iCs w:val="0"/>
          <w:caps w:val="0"/>
          <w:color w:val="000000"/>
          <w:spacing w:val="0"/>
          <w:sz w:val="24"/>
          <w:szCs w:val="24"/>
          <w:shd w:val="clear" w:fill="F9FAFB"/>
        </w:rPr>
        <w:t>第十九条</w:t>
      </w:r>
      <w:r>
        <w:rPr>
          <w:rFonts w:hint="eastAsia" w:ascii="Segoe UI" w:hAnsi="Segoe UI" w:eastAsia="宋体" w:cs="Segoe UI"/>
          <w:i w:val="0"/>
          <w:iCs w:val="0"/>
          <w:caps w:val="0"/>
          <w:color w:val="000000"/>
          <w:spacing w:val="0"/>
          <w:sz w:val="24"/>
          <w:szCs w:val="24"/>
          <w:shd w:val="clear" w:fill="F9FAFB"/>
          <w:lang w:val="en-US" w:eastAsia="zh-CN"/>
        </w:rPr>
        <w:t>标题</w:t>
      </w:r>
      <w:r>
        <w:rPr>
          <w:rFonts w:hint="default" w:ascii="Segoe UI" w:hAnsi="Segoe UI" w:eastAsia="Segoe UI" w:cs="Segoe UI"/>
          <w:i w:val="0"/>
          <w:iCs w:val="0"/>
          <w:caps w:val="0"/>
          <w:color w:val="000000"/>
          <w:spacing w:val="0"/>
          <w:sz w:val="24"/>
          <w:szCs w:val="24"/>
          <w:shd w:val="clear" w:fill="F9FAFB"/>
        </w:rPr>
        <w:t>“关键释义与规则说明”，明确 “国家级期刊”“省部级” 等定义。</w:t>
      </w:r>
    </w:p>
    <w:p w14:paraId="57144EE4">
      <w:pPr>
        <w:keepNext w:val="0"/>
        <w:keepLines w:val="0"/>
        <w:widowControl/>
        <w:numPr>
          <w:ilvl w:val="0"/>
          <w:numId w:val="0"/>
        </w:numPr>
        <w:suppressLineNumbers w:val="0"/>
        <w:pBdr>
          <w:left w:val="none" w:color="auto" w:sz="0" w:space="0"/>
        </w:pBdr>
        <w:spacing w:before="0" w:beforeAutospacing="1" w:after="0" w:afterAutospacing="1"/>
        <w:ind w:left="360" w:leftChars="0"/>
      </w:pPr>
      <w:r>
        <w:rPr>
          <w:rStyle w:val="8"/>
          <w:rFonts w:hint="default" w:ascii="Segoe UI" w:hAnsi="Segoe UI" w:eastAsia="Segoe UI" w:cs="Segoe UI"/>
          <w:b/>
          <w:bCs/>
          <w:i w:val="0"/>
          <w:iCs w:val="0"/>
          <w:caps w:val="0"/>
          <w:color w:val="000000"/>
          <w:spacing w:val="0"/>
          <w:sz w:val="24"/>
          <w:szCs w:val="24"/>
          <w:shd w:val="clear" w:fill="F9FAFB"/>
        </w:rPr>
        <w:t>增改原因及依据</w:t>
      </w:r>
      <w:r>
        <w:rPr>
          <w:rFonts w:hint="default" w:ascii="Segoe UI" w:hAnsi="Segoe UI" w:eastAsia="Segoe UI" w:cs="Segoe UI"/>
          <w:i w:val="0"/>
          <w:iCs w:val="0"/>
          <w:caps w:val="0"/>
          <w:color w:val="000000"/>
          <w:spacing w:val="0"/>
          <w:sz w:val="24"/>
          <w:szCs w:val="24"/>
          <w:shd w:val="clear" w:fill="F9FAFB"/>
        </w:rPr>
        <w:t>：旧文件对 “国家级期刊” 等术语界定模糊，新增条款统一评审标准，减少歧义，符合 “评审条件清晰化” 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7969D2" w15:done="0"/>
  <w15:commentEx w15:paraId="55D7AAB8" w15:done="0"/>
  <w15:commentEx w15:paraId="40742A14" w15:done="0"/>
  <w15:commentEx w15:paraId="3ADA019B" w15:done="0"/>
  <w15:commentEx w15:paraId="1F30A56E" w15:done="0"/>
  <w15:commentEx w15:paraId="73242FB3" w15:done="0"/>
  <w15:commentEx w15:paraId="3511CE82" w15:done="0"/>
  <w15:commentEx w15:paraId="54BDE033" w15:done="0"/>
  <w15:commentEx w15:paraId="011DD08E" w15:done="0"/>
  <w15:commentEx w15:paraId="28C8D94A" w15:done="0"/>
  <w15:commentEx w15:paraId="39E64A7E" w15:done="0"/>
  <w15:commentEx w15:paraId="600E37A8" w15:done="0"/>
  <w15:commentEx w15:paraId="28E19337" w15:done="0"/>
  <w15:commentEx w15:paraId="2AC5D236" w15:done="0"/>
  <w15:commentEx w15:paraId="5606BF4B" w15:done="0"/>
  <w15:commentEx w15:paraId="3869B9B0" w15:done="0"/>
  <w15:commentEx w15:paraId="71AF046C" w15:done="0"/>
  <w15:commentEx w15:paraId="3E6F6F4E" w15:done="0"/>
  <w15:commentEx w15:paraId="176C6C4C" w15:done="0"/>
  <w15:commentEx w15:paraId="6C940543" w15:done="0"/>
  <w15:commentEx w15:paraId="57144E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76C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7BBEB">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07BBEB">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标">
    <w15:presenceInfo w15:providerId="None" w15:userId="袁标"/>
  </w15:person>
  <w15:person w15:author="蓝依">
    <w15:presenceInfo w15:providerId="WPS Office" w15:userId="1823483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D06AE7"/>
    <w:rsid w:val="057F7E85"/>
    <w:rsid w:val="06170249"/>
    <w:rsid w:val="0AD234E2"/>
    <w:rsid w:val="0E865C74"/>
    <w:rsid w:val="14691370"/>
    <w:rsid w:val="14E971EA"/>
    <w:rsid w:val="1CAD44E7"/>
    <w:rsid w:val="1CC33395"/>
    <w:rsid w:val="1FBC2A3D"/>
    <w:rsid w:val="23391B3E"/>
    <w:rsid w:val="24797B80"/>
    <w:rsid w:val="25A64EFF"/>
    <w:rsid w:val="2A6F24CD"/>
    <w:rsid w:val="30BE751A"/>
    <w:rsid w:val="35E30E13"/>
    <w:rsid w:val="399737E3"/>
    <w:rsid w:val="44A21BB1"/>
    <w:rsid w:val="49484FAB"/>
    <w:rsid w:val="508448C2"/>
    <w:rsid w:val="52015F78"/>
    <w:rsid w:val="5D54471C"/>
    <w:rsid w:val="611B57C4"/>
    <w:rsid w:val="630879B8"/>
    <w:rsid w:val="65811A17"/>
    <w:rsid w:val="66D67BAC"/>
    <w:rsid w:val="6B65052F"/>
    <w:rsid w:val="6DAB5F9E"/>
    <w:rsid w:val="6F6B0D13"/>
    <w:rsid w:val="72944C76"/>
    <w:rsid w:val="72C8204B"/>
    <w:rsid w:val="7BE13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15065</Words>
  <Characters>15372</Characters>
  <TotalTime>4</TotalTime>
  <ScaleCrop>false</ScaleCrop>
  <LinksUpToDate>false</LinksUpToDate>
  <CharactersWithSpaces>15443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2024-05-31T15:50:00Z</dcterms:created>
  <dc:creator>Administrator</dc:creator>
  <cp:lastModifiedBy>袁标</cp:lastModifiedBy>
  <cp:lastPrinted>2025-04-25T02:40:00Z</cp:lastPrinted>
  <dcterms:modified xsi:type="dcterms:W3CDTF">2025-05-30T04:55:30Z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2025-04-23T14:34:11Z</vt:filetime>
  </property>
  <property fmtid="{D5CDD505-2E9C-101B-9397-08002B2CF9AE}" pid="4" name="KSOTemplateDocerSaveRecord">
    <vt:lpwstr>eyJoZGlkIjoiZjQ0NTJiMTMwMmJlYmFkYjFjNTFkODU1ZTU4MTMyNWQiLCJ1c2VySWQiOiI1MTI4MTY3NzcifQ==</vt:lpwstr>
  </property>
  <property fmtid="{D5CDD505-2E9C-101B-9397-08002B2CF9AE}" pid="5" name="KSOProductBuildVer">
    <vt:lpwstr>2052-12.1.0.21171</vt:lpwstr>
  </property>
  <property fmtid="{D5CDD505-2E9C-101B-9397-08002B2CF9AE}" pid="6" name="ICV">
    <vt:lpwstr>9894FBA5A82C43A5A5C26553DF82D0F8_13</vt:lpwstr>
  </property>
</Properties>
</file>