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宋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/>
          <w:bCs/>
          <w:sz w:val="36"/>
          <w:szCs w:val="36"/>
          <w:lang w:eastAsia="zh-CN"/>
        </w:rPr>
        <w:t>云南省职业教育“双师型”教师</w:t>
      </w:r>
      <w:r>
        <w:rPr>
          <w:rFonts w:hint="eastAsia" w:ascii="宋体" w:hAnsi="宋体" w:eastAsia="方正小标宋简体"/>
          <w:bCs/>
          <w:sz w:val="36"/>
          <w:szCs w:val="36"/>
        </w:rPr>
        <w:t>认定申请表</w:t>
      </w:r>
    </w:p>
    <w:bookmarkEnd w:id="0"/>
    <w:tbl>
      <w:tblPr>
        <w:tblStyle w:val="3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34"/>
        <w:gridCol w:w="960"/>
        <w:gridCol w:w="599"/>
        <w:gridCol w:w="1134"/>
        <w:gridCol w:w="1134"/>
        <w:gridCol w:w="992"/>
        <w:gridCol w:w="993"/>
        <w:gridCol w:w="215"/>
        <w:gridCol w:w="148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从事</w:t>
            </w:r>
            <w:r>
              <w:rPr>
                <w:rFonts w:hint="eastAsia" w:ascii="宋体" w:hAnsi="宋体"/>
                <w:szCs w:val="21"/>
                <w:lang w:eastAsia="zh-CN"/>
              </w:rPr>
              <w:t>专业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教学工作年限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32"/>
                <w:lang w:eastAsia="zh-CN"/>
              </w:rPr>
              <w:t>教师类型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是否承担专业课教学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“双师型”教师申请认定等级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教师系列专业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  <w:r>
              <w:rPr>
                <w:rFonts w:hint="eastAsia" w:ascii="宋体" w:hAnsi="宋体"/>
                <w:szCs w:val="21"/>
                <w:lang w:eastAsia="zh-CN"/>
              </w:rPr>
              <w:t>及获取时间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zCs w:val="21"/>
              </w:rPr>
              <w:t>系列专业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  <w:r>
              <w:rPr>
                <w:rFonts w:hint="eastAsia" w:ascii="宋体" w:hAnsi="宋体"/>
                <w:szCs w:val="21"/>
                <w:lang w:eastAsia="zh-CN"/>
              </w:rPr>
              <w:t>及获取时间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最高</w:t>
            </w:r>
            <w:r>
              <w:rPr>
                <w:rFonts w:hint="eastAsia" w:ascii="宋体" w:hAnsi="宋体"/>
              </w:rPr>
              <w:t>学历</w:t>
            </w:r>
            <w:r>
              <w:rPr>
                <w:rFonts w:hint="eastAsia" w:ascii="宋体" w:hAnsi="宋体"/>
                <w:lang w:val="en-US" w:eastAsia="zh-CN"/>
              </w:rPr>
              <w:t>/学位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职业相关证书及获取时间</w:t>
            </w:r>
          </w:p>
        </w:tc>
        <w:tc>
          <w:tcPr>
            <w:tcW w:w="33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符合条件及详情</w:t>
            </w:r>
          </w:p>
        </w:tc>
        <w:tc>
          <w:tcPr>
            <w:tcW w:w="9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对照《</w:t>
            </w:r>
            <w:r>
              <w:rPr>
                <w:rFonts w:hint="eastAsia" w:ascii="宋体" w:hAnsi="宋体"/>
                <w:szCs w:val="21"/>
                <w:lang w:eastAsia="zh-CN"/>
              </w:rPr>
              <w:t>云南省</w:t>
            </w: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hint="eastAsia" w:ascii="宋体" w:hAnsi="宋体"/>
                <w:szCs w:val="21"/>
                <w:lang w:eastAsia="zh-CN"/>
              </w:rPr>
              <w:t>教育</w:t>
            </w:r>
            <w:r>
              <w:rPr>
                <w:rFonts w:hint="eastAsia" w:ascii="宋体" w:hAnsi="宋体"/>
                <w:szCs w:val="21"/>
              </w:rPr>
              <w:t>“双师型”教师认定标准》</w:t>
            </w:r>
            <w:r>
              <w:rPr>
                <w:rFonts w:hint="eastAsia" w:ascii="宋体" w:hAnsi="宋体"/>
                <w:szCs w:val="21"/>
                <w:lang w:eastAsia="zh-CN"/>
              </w:rPr>
              <w:t>，具备下列条件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4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Theme="minorEastAsia" w:cstheme="minorEastAsia"/>
                <w:sz w:val="24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lang w:eastAsia="zh-CN"/>
              </w:rPr>
              <w:t>本人按照《云南省职业教育“双师型”教师认定标准》的资格认定条件，如实申报认定符合条件，并已认真审核，保证真实无误。</w:t>
            </w:r>
          </w:p>
          <w:p>
            <w:pPr>
              <w:spacing w:after="93" w:afterLines="30"/>
              <w:rPr>
                <w:rFonts w:hint="eastAsia" w:ascii="宋体" w:hAnsi="宋体"/>
                <w:szCs w:val="21"/>
              </w:rPr>
            </w:pPr>
          </w:p>
          <w:p>
            <w:pPr>
              <w:spacing w:after="93" w:afterLines="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</w:p>
          <w:p>
            <w:pPr>
              <w:spacing w:after="93" w:afterLines="3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申请人所在</w:t>
            </w:r>
            <w:r>
              <w:rPr>
                <w:rFonts w:hint="eastAsia" w:ascii="宋体" w:hAnsi="宋体"/>
                <w:szCs w:val="21"/>
              </w:rPr>
              <w:t>学校“双师型”教师认定意见：</w:t>
            </w:r>
          </w:p>
          <w:p>
            <w:pPr>
              <w:spacing w:line="480" w:lineRule="exact"/>
              <w:ind w:left="23" w:leftChars="11" w:firstLine="726" w:firstLineChars="3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同意认定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级“双师型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教师。</w:t>
            </w:r>
          </w:p>
          <w:p>
            <w:pPr>
              <w:ind w:firstLine="205" w:firstLineChars="98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/>
                <w:szCs w:val="21"/>
              </w:rPr>
              <w:t>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上级教育主管部门复核意见：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（盖章）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0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云南省</w:t>
            </w: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hint="eastAsia" w:ascii="宋体" w:hAnsi="宋体"/>
                <w:szCs w:val="21"/>
                <w:lang w:eastAsia="zh-CN"/>
              </w:rPr>
              <w:t>教育</w:t>
            </w:r>
            <w:r>
              <w:rPr>
                <w:rFonts w:hint="eastAsia" w:ascii="宋体" w:hAnsi="宋体"/>
                <w:szCs w:val="21"/>
              </w:rPr>
              <w:t>“双师型”教师认定</w:t>
            </w:r>
            <w:r>
              <w:rPr>
                <w:rFonts w:hint="eastAsia" w:ascii="宋体" w:hAnsi="宋体"/>
                <w:szCs w:val="21"/>
                <w:lang w:eastAsia="zh-CN"/>
              </w:rPr>
              <w:t>机构</w:t>
            </w:r>
            <w:r>
              <w:rPr>
                <w:rFonts w:hint="eastAsia" w:ascii="宋体" w:hAnsi="宋体"/>
                <w:szCs w:val="21"/>
              </w:rPr>
              <w:t>审核意见：</w:t>
            </w:r>
          </w:p>
          <w:p>
            <w:pPr>
              <w:spacing w:line="360" w:lineRule="auto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                       年    月    日</w:t>
            </w:r>
          </w:p>
        </w:tc>
      </w:tr>
    </w:tbl>
    <w:p>
      <w:pP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lang w:eastAsia="zh-CN"/>
        </w:rPr>
        <w:t>注：本表一式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  <w:lang w:eastAsia="zh-CN"/>
        </w:rPr>
        <w:t>份，省教育厅、上级教育部门、学校各一份，相关佐证材料附后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8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pt;mso-position-horizontal:outside;mso-position-horizontal-relative:margin;z-index:251659264;mso-width-relative:page;mso-height-relative:page;" filled="f" stroked="f" coordsize="21600,21600" o:gfxdata="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9rkGzTAAAABQEAAA8AAAAAAAAAAQAgAAAAIgAAAGRycy9kb3ducmV2Lnht&#10;bFBLAQIUABQAAAAIAIdO4kAb5vuU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TczOTc2YWEwYjdhYjY5NzNiOTg4MWNkZGVhMWYifQ=="/>
  </w:docVars>
  <w:rsids>
    <w:rsidRoot w:val="74674564"/>
    <w:rsid w:val="746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0</Lines>
  <Paragraphs>0</Paragraphs>
  <TotalTime>1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2023-08-30T03:10:00Z</dcterms:created>
  <dc:creator>Agoni</dc:creator>
  <cp:lastModifiedBy>Agoni</cp:lastModifiedBy>
  <dcterms:modified xsi:type="dcterms:W3CDTF">2023-08-30T03:16:59Z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1E0BC5174DCE44379B8D7346059AD2D7_11</vt:lpwstr>
  </property>
</Properties>
</file>