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drawing>
          <wp:inline distT="0" distB="0" distL="114300" distR="114300">
            <wp:extent cx="5266690" cy="1076960"/>
            <wp:effectExtent l="0" t="0" r="6350" b="5080"/>
            <wp:docPr id="5" name="图片 5" descr="云南三鑫职业技术学院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云南三鑫职业技术学院红色"/>
                    <pic:cNvPicPr>
                      <a:picLocks noChangeAspect="1"/>
                    </pic:cNvPicPr>
                  </pic:nvPicPr>
                  <pic:blipFill>
                    <a:blip r:embed="rId5"/>
                    <a:stretch>
                      <a:fillRect/>
                    </a:stretch>
                  </pic:blipFill>
                  <pic:spPr>
                    <a:xfrm>
                      <a:off x="0" y="0"/>
                      <a:ext cx="5266690" cy="1076960"/>
                    </a:xfrm>
                    <a:prstGeom prst="rect">
                      <a:avLst/>
                    </a:prstGeom>
                  </pic:spPr>
                </pic:pic>
              </a:graphicData>
            </a:graphic>
          </wp:inline>
        </w:drawing>
      </w: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rPr>
          <w:rFonts w:hint="eastAsia" w:ascii="方正小标宋_GBK" w:hAnsi="方正小标宋_GBK" w:eastAsia="方正小标宋_GBK" w:cs="方正小标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52"/>
          <w:szCs w:val="52"/>
          <w:lang w:val="en-US" w:eastAsia="zh-CN"/>
        </w:rPr>
      </w:pPr>
      <w:bookmarkStart w:id="0" w:name="_Toc30987"/>
      <w:r>
        <w:rPr>
          <w:rFonts w:hint="eastAsia" w:ascii="方正小标宋_GBK" w:hAnsi="方正小标宋_GBK" w:eastAsia="方正小标宋_GBK" w:cs="方正小标宋_GBK"/>
          <w:sz w:val="52"/>
          <w:szCs w:val="52"/>
          <w:lang w:val="en-US" w:eastAsia="zh-CN"/>
        </w:rPr>
        <w:t>高职扩招人才培养方案</w:t>
      </w:r>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供用电技术专业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（2021级 弹性学制）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sz w:val="32"/>
          <w:szCs w:val="32"/>
          <w:lang w:val="en-US" w:eastAsia="zh-CN"/>
        </w:rPr>
      </w:pPr>
      <w:bookmarkStart w:id="1" w:name="_Toc28655"/>
      <w:bookmarkStart w:id="2" w:name="_Toc12453"/>
      <w:bookmarkStart w:id="3" w:name="_Toc32666"/>
      <w:r>
        <w:rPr>
          <w:rFonts w:hint="eastAsia" w:ascii="方正小标宋_GBK" w:hAnsi="方正小标宋_GBK" w:eastAsia="方正小标宋_GBK" w:cs="方正小标宋_GBK"/>
          <w:sz w:val="32"/>
          <w:szCs w:val="32"/>
          <w:lang w:val="en-US" w:eastAsia="zh-CN"/>
        </w:rPr>
        <w:t>云南三鑫职业技术学院继续教育学院 编</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0"/>
          <w:sz w:val="32"/>
          <w:szCs w:val="32"/>
        </w:rPr>
      </w:pPr>
      <w:r>
        <w:rPr>
          <w:rFonts w:hint="eastAsia" w:ascii="方正小标宋_GBK" w:hAnsi="方正小标宋_GBK" w:eastAsia="方正小标宋_GBK" w:cs="方正小标宋_GBK"/>
          <w:sz w:val="32"/>
          <w:szCs w:val="32"/>
          <w:lang w:val="en-US" w:eastAsia="zh-CN"/>
        </w:rPr>
        <w:t>2021年8月</w:t>
      </w:r>
      <w:bookmarkStart w:id="18" w:name="_GoBack"/>
      <w:bookmarkEnd w:id="18"/>
    </w:p>
    <w:p>
      <w:pPr>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目录</w:t>
      </w:r>
    </w:p>
    <w:sdt>
      <w:sdtPr>
        <w:rPr>
          <w:rFonts w:ascii="宋体" w:hAnsi="宋体" w:eastAsia="宋体" w:cs="Times New Roman"/>
          <w:kern w:val="2"/>
          <w:sz w:val="21"/>
          <w:szCs w:val="22"/>
          <w:lang w:val="en-US" w:eastAsia="zh-CN" w:bidi="ar-SA"/>
        </w:rPr>
        <w:id w:val="147453640"/>
        <w15:color w:val="DBDBDB"/>
        <w:docPartObj>
          <w:docPartGallery w:val="Table of Contents"/>
          <w:docPartUnique/>
        </w:docPartObj>
      </w:sdtPr>
      <w:sdtEndPr>
        <w:rPr>
          <w:rFonts w:hint="default" w:ascii="仿宋" w:hAnsi="仿宋" w:eastAsia="仿宋" w:cs="仿宋"/>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b/>
              <w:sz w:val="24"/>
              <w:szCs w:val="24"/>
              <w:lang w:val="en-US" w:eastAsia="zh-CN"/>
            </w:rPr>
            <w:fldChar w:fldCharType="begin"/>
          </w:r>
          <w:r>
            <w:rPr>
              <w:rFonts w:hint="default" w:ascii="仿宋" w:hAnsi="仿宋" w:eastAsia="仿宋" w:cs="仿宋"/>
              <w:b/>
              <w:sz w:val="24"/>
              <w:szCs w:val="24"/>
              <w:lang w:val="en-US" w:eastAsia="zh-CN"/>
            </w:rPr>
            <w:instrText xml:space="preserve">TOC \o "1-1" \h \u </w:instrText>
          </w:r>
          <w:r>
            <w:rPr>
              <w:rFonts w:hint="default" w:ascii="仿宋" w:hAnsi="仿宋" w:eastAsia="仿宋" w:cs="仿宋"/>
              <w:b/>
              <w:sz w:val="24"/>
              <w:szCs w:val="24"/>
              <w:lang w:val="en-US" w:eastAsia="zh-CN"/>
            </w:rPr>
            <w:fldChar w:fldCharType="separate"/>
          </w: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_Toc10363 </w:instrText>
          </w:r>
          <w:r>
            <w:rPr>
              <w:rFonts w:hint="default"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供用电</w:t>
          </w:r>
          <w:r>
            <w:rPr>
              <w:rFonts w:hint="eastAsia" w:ascii="仿宋" w:hAnsi="仿宋" w:eastAsia="仿宋" w:cs="仿宋"/>
              <w:sz w:val="24"/>
              <w:szCs w:val="24"/>
            </w:rPr>
            <w:t>专业人才培养方案</w:t>
          </w:r>
          <w:r>
            <w:rPr>
              <w:sz w:val="24"/>
              <w:szCs w:val="24"/>
            </w:rPr>
            <w:tab/>
          </w:r>
          <w:r>
            <w:rPr>
              <w:sz w:val="24"/>
              <w:szCs w:val="24"/>
            </w:rPr>
            <w:fldChar w:fldCharType="begin"/>
          </w:r>
          <w:r>
            <w:rPr>
              <w:sz w:val="24"/>
              <w:szCs w:val="24"/>
            </w:rPr>
            <w:instrText xml:space="preserve"> PAGEREF _Toc10363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_Toc18344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sz w:val="24"/>
              <w:szCs w:val="24"/>
            </w:rPr>
            <w:t>一、专业名称及专业代码</w:t>
          </w:r>
          <w:r>
            <w:rPr>
              <w:sz w:val="24"/>
              <w:szCs w:val="24"/>
            </w:rPr>
            <w:tab/>
          </w:r>
          <w:r>
            <w:rPr>
              <w:sz w:val="24"/>
              <w:szCs w:val="24"/>
            </w:rPr>
            <w:fldChar w:fldCharType="begin"/>
          </w:r>
          <w:r>
            <w:rPr>
              <w:sz w:val="24"/>
              <w:szCs w:val="24"/>
            </w:rPr>
            <w:instrText xml:space="preserve"> PAGEREF _Toc18344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_Toc26403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sz w:val="24"/>
              <w:szCs w:val="24"/>
            </w:rPr>
            <w:t>二、招收对象及修业年限</w:t>
          </w:r>
          <w:r>
            <w:rPr>
              <w:sz w:val="24"/>
              <w:szCs w:val="24"/>
            </w:rPr>
            <w:tab/>
          </w:r>
          <w:r>
            <w:rPr>
              <w:sz w:val="24"/>
              <w:szCs w:val="24"/>
            </w:rPr>
            <w:fldChar w:fldCharType="begin"/>
          </w:r>
          <w:r>
            <w:rPr>
              <w:sz w:val="24"/>
              <w:szCs w:val="24"/>
            </w:rPr>
            <w:instrText xml:space="preserve"> PAGEREF _Toc26403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_Toc29281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三、人才培养目标</w:t>
          </w:r>
          <w:r>
            <w:rPr>
              <w:sz w:val="24"/>
              <w:szCs w:val="24"/>
            </w:rPr>
            <w:tab/>
          </w:r>
          <w:r>
            <w:rPr>
              <w:sz w:val="24"/>
              <w:szCs w:val="24"/>
            </w:rPr>
            <w:fldChar w:fldCharType="begin"/>
          </w:r>
          <w:r>
            <w:rPr>
              <w:sz w:val="24"/>
              <w:szCs w:val="24"/>
            </w:rPr>
            <w:instrText xml:space="preserve"> PAGEREF _Toc29281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_Toc12682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四、人才培养规格</w:t>
          </w:r>
          <w:r>
            <w:rPr>
              <w:sz w:val="24"/>
              <w:szCs w:val="24"/>
            </w:rPr>
            <w:tab/>
          </w:r>
          <w:r>
            <w:rPr>
              <w:sz w:val="24"/>
              <w:szCs w:val="24"/>
            </w:rPr>
            <w:fldChar w:fldCharType="begin"/>
          </w:r>
          <w:r>
            <w:rPr>
              <w:sz w:val="24"/>
              <w:szCs w:val="24"/>
            </w:rPr>
            <w:instrText xml:space="preserve"> PAGEREF _Toc12682 \h </w:instrText>
          </w:r>
          <w:r>
            <w:rPr>
              <w:sz w:val="24"/>
              <w:szCs w:val="24"/>
            </w:rPr>
            <w:fldChar w:fldCharType="separate"/>
          </w:r>
          <w:r>
            <w:rPr>
              <w:sz w:val="24"/>
              <w:szCs w:val="24"/>
            </w:rPr>
            <w:t>1</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_Toc14229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五、人才培养模式</w:t>
          </w:r>
          <w:r>
            <w:rPr>
              <w:sz w:val="24"/>
              <w:szCs w:val="24"/>
            </w:rPr>
            <w:tab/>
          </w:r>
          <w:r>
            <w:rPr>
              <w:sz w:val="24"/>
              <w:szCs w:val="24"/>
            </w:rPr>
            <w:fldChar w:fldCharType="begin"/>
          </w:r>
          <w:r>
            <w:rPr>
              <w:sz w:val="24"/>
              <w:szCs w:val="24"/>
            </w:rPr>
            <w:instrText xml:space="preserve"> PAGEREF _Toc14229 \h </w:instrText>
          </w:r>
          <w:r>
            <w:rPr>
              <w:sz w:val="24"/>
              <w:szCs w:val="24"/>
            </w:rPr>
            <w:fldChar w:fldCharType="separate"/>
          </w:r>
          <w:r>
            <w:rPr>
              <w:sz w:val="24"/>
              <w:szCs w:val="24"/>
            </w:rPr>
            <w:t>2</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_Toc26710 </w:instrText>
          </w:r>
          <w:r>
            <w:rPr>
              <w:rFonts w:hint="default" w:ascii="仿宋" w:hAnsi="仿宋" w:eastAsia="仿宋" w:cs="仿宋"/>
              <w:sz w:val="24"/>
              <w:szCs w:val="24"/>
              <w:lang w:val="en-US" w:eastAsia="zh-CN"/>
            </w:rPr>
            <w:fldChar w:fldCharType="separate"/>
          </w:r>
          <w:r>
            <w:rPr>
              <w:rFonts w:hint="eastAsia" w:cs="宋体" w:asciiTheme="minorEastAsia" w:hAnsiTheme="minorEastAsia" w:eastAsiaTheme="minorEastAsia"/>
              <w:bCs/>
              <w:sz w:val="24"/>
              <w:szCs w:val="24"/>
            </w:rPr>
            <w:t>六、职业范围及岗位要求</w:t>
          </w:r>
          <w:r>
            <w:rPr>
              <w:sz w:val="24"/>
              <w:szCs w:val="24"/>
            </w:rPr>
            <w:tab/>
          </w:r>
          <w:r>
            <w:rPr>
              <w:sz w:val="24"/>
              <w:szCs w:val="24"/>
            </w:rPr>
            <w:fldChar w:fldCharType="begin"/>
          </w:r>
          <w:r>
            <w:rPr>
              <w:sz w:val="24"/>
              <w:szCs w:val="24"/>
            </w:rPr>
            <w:instrText xml:space="preserve"> PAGEREF _Toc26710 \h </w:instrText>
          </w:r>
          <w:r>
            <w:rPr>
              <w:sz w:val="24"/>
              <w:szCs w:val="24"/>
            </w:rPr>
            <w:fldChar w:fldCharType="separate"/>
          </w:r>
          <w:r>
            <w:rPr>
              <w:sz w:val="24"/>
              <w:szCs w:val="24"/>
            </w:rPr>
            <w:t>2</w:t>
          </w:r>
          <w:r>
            <w:rPr>
              <w:sz w:val="24"/>
              <w:szCs w:val="24"/>
            </w:rPr>
            <w:fldChar w:fldCharType="end"/>
          </w:r>
          <w:r>
            <w:rPr>
              <w:rFonts w:hint="default" w:ascii="仿宋" w:hAnsi="仿宋" w:eastAsia="仿宋" w:cs="仿宋"/>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\l _Toc9371 </w:instrText>
          </w:r>
          <w:r>
            <w:rPr>
              <w:rFonts w:hint="eastAsia" w:ascii="仿宋" w:hAnsi="仿宋" w:eastAsia="仿宋" w:cs="仿宋"/>
              <w:kern w:val="0"/>
              <w:sz w:val="24"/>
              <w:szCs w:val="24"/>
              <w:lang w:val="en-US" w:eastAsia="zh-CN"/>
            </w:rPr>
            <w:fldChar w:fldCharType="separate"/>
          </w:r>
          <w:r>
            <w:rPr>
              <w:rFonts w:hint="eastAsia" w:asciiTheme="minorEastAsia" w:hAnsiTheme="minorEastAsia" w:eastAsiaTheme="minorEastAsia" w:cstheme="minorEastAsia"/>
              <w:bCs/>
              <w:sz w:val="24"/>
              <w:szCs w:val="24"/>
            </w:rPr>
            <w:t>七、职业能力分析</w:t>
          </w:r>
          <w:r>
            <w:rPr>
              <w:sz w:val="24"/>
              <w:szCs w:val="24"/>
            </w:rPr>
            <w:tab/>
          </w:r>
          <w:r>
            <w:rPr>
              <w:rFonts w:hint="eastAsia"/>
              <w:sz w:val="24"/>
              <w:szCs w:val="24"/>
              <w:lang w:val="en-US" w:eastAsia="zh-CN"/>
            </w:rPr>
            <w:t>3</w:t>
          </w:r>
          <w:r>
            <w:rPr>
              <w:rFonts w:hint="eastAsia" w:ascii="仿宋" w:hAnsi="仿宋" w:eastAsia="仿宋" w:cs="仿宋"/>
              <w:kern w:val="0"/>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\l _Toc9371 </w:instrText>
          </w:r>
          <w:r>
            <w:rPr>
              <w:rFonts w:hint="eastAsia" w:ascii="仿宋" w:hAnsi="仿宋" w:eastAsia="仿宋" w:cs="仿宋"/>
              <w:kern w:val="0"/>
              <w:sz w:val="24"/>
              <w:szCs w:val="24"/>
              <w:lang w:val="en-US" w:eastAsia="zh-CN"/>
            </w:rPr>
            <w:fldChar w:fldCharType="separate"/>
          </w:r>
          <w:r>
            <w:rPr>
              <w:rFonts w:hint="eastAsia" w:ascii="仿宋" w:hAnsi="仿宋" w:eastAsia="仿宋" w:cs="仿宋"/>
              <w:b/>
              <w:bCs/>
              <w:kern w:val="0"/>
              <w:sz w:val="24"/>
              <w:szCs w:val="24"/>
              <w:lang w:val="en-US" w:eastAsia="zh-CN"/>
            </w:rPr>
            <w:t>八</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课程体系</w:t>
          </w:r>
          <w:r>
            <w:rPr>
              <w:sz w:val="24"/>
              <w:szCs w:val="24"/>
            </w:rPr>
            <w:tab/>
          </w:r>
          <w:r>
            <w:rPr>
              <w:rFonts w:hint="eastAsia"/>
              <w:sz w:val="24"/>
              <w:szCs w:val="24"/>
              <w:lang w:val="en-US" w:eastAsia="zh-CN"/>
            </w:rPr>
            <w:t>3</w:t>
          </w:r>
          <w:r>
            <w:rPr>
              <w:rFonts w:hint="eastAsia" w:ascii="仿宋" w:hAnsi="仿宋" w:eastAsia="仿宋" w:cs="仿宋"/>
              <w:kern w:val="0"/>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_Toc9500 </w:instrText>
          </w:r>
          <w:r>
            <w:rPr>
              <w:rFonts w:hint="default" w:ascii="仿宋" w:hAnsi="仿宋" w:eastAsia="仿宋" w:cs="仿宋"/>
              <w:sz w:val="24"/>
              <w:szCs w:val="24"/>
              <w:lang w:val="en-US" w:eastAsia="zh-CN"/>
            </w:rPr>
            <w:fldChar w:fldCharType="separate"/>
          </w:r>
          <w:r>
            <w:rPr>
              <w:rFonts w:hint="eastAsia"/>
              <w:bCs/>
              <w:sz w:val="24"/>
              <w:szCs w:val="24"/>
            </w:rPr>
            <w:t>九、职业课（主干课）简介：</w:t>
          </w:r>
          <w:r>
            <w:rPr>
              <w:sz w:val="24"/>
              <w:szCs w:val="24"/>
            </w:rPr>
            <w:tab/>
          </w:r>
          <w:r>
            <w:rPr>
              <w:sz w:val="24"/>
              <w:szCs w:val="24"/>
            </w:rPr>
            <w:fldChar w:fldCharType="begin"/>
          </w:r>
          <w:r>
            <w:rPr>
              <w:sz w:val="24"/>
              <w:szCs w:val="24"/>
            </w:rPr>
            <w:instrText xml:space="preserve"> PAGEREF _Toc9500 \h </w:instrText>
          </w:r>
          <w:r>
            <w:rPr>
              <w:sz w:val="24"/>
              <w:szCs w:val="24"/>
            </w:rPr>
            <w:fldChar w:fldCharType="separate"/>
          </w:r>
          <w:r>
            <w:rPr>
              <w:sz w:val="24"/>
              <w:szCs w:val="24"/>
            </w:rPr>
            <w:t>6</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_Toc31387 </w:instrText>
          </w:r>
          <w:r>
            <w:rPr>
              <w:rFonts w:hint="default" w:ascii="仿宋" w:hAnsi="仿宋" w:eastAsia="仿宋" w:cs="仿宋"/>
              <w:sz w:val="24"/>
              <w:szCs w:val="24"/>
              <w:lang w:val="en-US" w:eastAsia="zh-CN"/>
            </w:rPr>
            <w:fldChar w:fldCharType="separate"/>
          </w:r>
          <w:r>
            <w:rPr>
              <w:rFonts w:hint="eastAsia"/>
              <w:bCs/>
              <w:sz w:val="24"/>
              <w:szCs w:val="24"/>
            </w:rPr>
            <w:t>十、实践教学条件</w:t>
          </w:r>
          <w:r>
            <w:rPr>
              <w:sz w:val="24"/>
              <w:szCs w:val="24"/>
            </w:rPr>
            <w:tab/>
          </w:r>
          <w:r>
            <w:rPr>
              <w:sz w:val="24"/>
              <w:szCs w:val="24"/>
            </w:rPr>
            <w:fldChar w:fldCharType="begin"/>
          </w:r>
          <w:r>
            <w:rPr>
              <w:sz w:val="24"/>
              <w:szCs w:val="24"/>
            </w:rPr>
            <w:instrText xml:space="preserve"> PAGEREF _Toc31387 \h </w:instrText>
          </w:r>
          <w:r>
            <w:rPr>
              <w:sz w:val="24"/>
              <w:szCs w:val="24"/>
            </w:rPr>
            <w:fldChar w:fldCharType="separate"/>
          </w:r>
          <w:r>
            <w:rPr>
              <w:sz w:val="24"/>
              <w:szCs w:val="24"/>
            </w:rPr>
            <w:t>8</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_Toc11220 </w:instrText>
          </w:r>
          <w:r>
            <w:rPr>
              <w:rFonts w:hint="default" w:ascii="仿宋" w:hAnsi="仿宋" w:eastAsia="仿宋" w:cs="仿宋"/>
              <w:sz w:val="24"/>
              <w:szCs w:val="24"/>
              <w:lang w:val="en-US" w:eastAsia="zh-CN"/>
            </w:rPr>
            <w:fldChar w:fldCharType="separate"/>
          </w:r>
          <w:r>
            <w:rPr>
              <w:rFonts w:hint="eastAsia"/>
              <w:sz w:val="24"/>
              <w:szCs w:val="24"/>
            </w:rPr>
            <w:t>十一、考核方式及要求</w:t>
          </w:r>
          <w:r>
            <w:rPr>
              <w:sz w:val="24"/>
              <w:szCs w:val="24"/>
            </w:rPr>
            <w:tab/>
          </w:r>
          <w:r>
            <w:rPr>
              <w:sz w:val="24"/>
              <w:szCs w:val="24"/>
            </w:rPr>
            <w:fldChar w:fldCharType="begin"/>
          </w:r>
          <w:r>
            <w:rPr>
              <w:sz w:val="24"/>
              <w:szCs w:val="24"/>
            </w:rPr>
            <w:instrText xml:space="preserve"> PAGEREF _Toc11220 \h </w:instrText>
          </w:r>
          <w:r>
            <w:rPr>
              <w:sz w:val="24"/>
              <w:szCs w:val="24"/>
            </w:rPr>
            <w:fldChar w:fldCharType="separate"/>
          </w:r>
          <w:r>
            <w:rPr>
              <w:sz w:val="24"/>
              <w:szCs w:val="24"/>
            </w:rPr>
            <w:t>8</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_Toc17273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十二、毕业要求</w:t>
          </w:r>
          <w:r>
            <w:rPr>
              <w:sz w:val="24"/>
              <w:szCs w:val="24"/>
            </w:rPr>
            <w:tab/>
          </w:r>
          <w:r>
            <w:rPr>
              <w:sz w:val="24"/>
              <w:szCs w:val="24"/>
            </w:rPr>
            <w:fldChar w:fldCharType="begin"/>
          </w:r>
          <w:r>
            <w:rPr>
              <w:sz w:val="24"/>
              <w:szCs w:val="24"/>
            </w:rPr>
            <w:instrText xml:space="preserve"> PAGEREF _Toc17273 \h </w:instrText>
          </w:r>
          <w:r>
            <w:rPr>
              <w:sz w:val="24"/>
              <w:szCs w:val="24"/>
            </w:rPr>
            <w:fldChar w:fldCharType="separate"/>
          </w:r>
          <w:r>
            <w:rPr>
              <w:sz w:val="24"/>
              <w:szCs w:val="24"/>
            </w:rPr>
            <w:t>9</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_Toc31050 </w:instrText>
          </w:r>
          <w:r>
            <w:rPr>
              <w:rFonts w:hint="default" w:ascii="仿宋" w:hAnsi="仿宋" w:eastAsia="仿宋" w:cs="仿宋"/>
              <w:sz w:val="24"/>
              <w:szCs w:val="24"/>
              <w:lang w:val="en-US" w:eastAsia="zh-CN"/>
            </w:rPr>
            <w:fldChar w:fldCharType="separate"/>
          </w:r>
          <w:r>
            <w:rPr>
              <w:rFonts w:hint="eastAsia" w:ascii="宋体" w:hAnsi="宋体" w:cs="宋体"/>
              <w:sz w:val="24"/>
              <w:szCs w:val="24"/>
            </w:rPr>
            <w:t>十三、教学条件保障</w:t>
          </w:r>
          <w:r>
            <w:rPr>
              <w:sz w:val="24"/>
              <w:szCs w:val="24"/>
            </w:rPr>
            <w:tab/>
          </w:r>
          <w:r>
            <w:rPr>
              <w:sz w:val="24"/>
              <w:szCs w:val="24"/>
            </w:rPr>
            <w:fldChar w:fldCharType="begin"/>
          </w:r>
          <w:r>
            <w:rPr>
              <w:sz w:val="24"/>
              <w:szCs w:val="24"/>
            </w:rPr>
            <w:instrText xml:space="preserve"> PAGEREF _Toc31050 \h </w:instrText>
          </w:r>
          <w:r>
            <w:rPr>
              <w:sz w:val="24"/>
              <w:szCs w:val="24"/>
            </w:rPr>
            <w:fldChar w:fldCharType="separate"/>
          </w:r>
          <w:r>
            <w:rPr>
              <w:sz w:val="24"/>
              <w:szCs w:val="24"/>
            </w:rPr>
            <w:t>9</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_Toc9608 </w:instrText>
          </w:r>
          <w:r>
            <w:rPr>
              <w:rFonts w:hint="default" w:ascii="仿宋" w:hAnsi="仿宋" w:eastAsia="仿宋" w:cs="仿宋"/>
              <w:sz w:val="24"/>
              <w:szCs w:val="24"/>
              <w:lang w:val="en-US" w:eastAsia="zh-CN"/>
            </w:rPr>
            <w:fldChar w:fldCharType="separate"/>
          </w:r>
          <w:r>
            <w:rPr>
              <w:rFonts w:hint="eastAsia" w:asciiTheme="minorEastAsia" w:hAnsiTheme="minorEastAsia" w:eastAsiaTheme="minorEastAsia" w:cstheme="minorEastAsia"/>
              <w:bCs/>
              <w:sz w:val="24"/>
              <w:szCs w:val="24"/>
            </w:rPr>
            <w:t>十四、 教学进程表</w:t>
          </w:r>
          <w:r>
            <w:rPr>
              <w:sz w:val="24"/>
              <w:szCs w:val="24"/>
            </w:rPr>
            <w:tab/>
          </w:r>
          <w:r>
            <w:rPr>
              <w:sz w:val="24"/>
              <w:szCs w:val="24"/>
            </w:rPr>
            <w:fldChar w:fldCharType="begin"/>
          </w:r>
          <w:r>
            <w:rPr>
              <w:sz w:val="24"/>
              <w:szCs w:val="24"/>
            </w:rPr>
            <w:instrText xml:space="preserve"> PAGEREF _Toc9608 \h </w:instrText>
          </w:r>
          <w:r>
            <w:rPr>
              <w:sz w:val="24"/>
              <w:szCs w:val="24"/>
            </w:rPr>
            <w:fldChar w:fldCharType="separate"/>
          </w:r>
          <w:r>
            <w:rPr>
              <w:sz w:val="24"/>
              <w:szCs w:val="24"/>
            </w:rPr>
            <w:t>10</w:t>
          </w:r>
          <w:r>
            <w:rPr>
              <w:sz w:val="24"/>
              <w:szCs w:val="24"/>
            </w:rPr>
            <w:fldChar w:fldCharType="end"/>
          </w:r>
          <w:r>
            <w:rPr>
              <w:rFonts w:hint="default" w:ascii="仿宋" w:hAnsi="仿宋" w:eastAsia="仿宋" w:cs="仿宋"/>
              <w:sz w:val="24"/>
              <w:szCs w:val="24"/>
              <w:lang w:val="en-US" w:eastAsia="zh-CN"/>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_Toc11246 </w:instrText>
          </w:r>
          <w:r>
            <w:rPr>
              <w:rFonts w:hint="default" w:ascii="仿宋" w:hAnsi="仿宋" w:eastAsia="仿宋" w:cs="仿宋"/>
              <w:sz w:val="24"/>
              <w:szCs w:val="24"/>
              <w:lang w:val="en-US" w:eastAsia="zh-CN"/>
            </w:rPr>
            <w:fldChar w:fldCharType="separate"/>
          </w:r>
          <w:r>
            <w:rPr>
              <w:rFonts w:hint="eastAsia"/>
              <w:sz w:val="24"/>
              <w:szCs w:val="24"/>
            </w:rPr>
            <w:t>十五、其他说明</w:t>
          </w:r>
          <w:r>
            <w:rPr>
              <w:sz w:val="24"/>
              <w:szCs w:val="24"/>
            </w:rPr>
            <w:tab/>
          </w:r>
          <w:r>
            <w:rPr>
              <w:sz w:val="24"/>
              <w:szCs w:val="24"/>
            </w:rPr>
            <w:fldChar w:fldCharType="begin"/>
          </w:r>
          <w:r>
            <w:rPr>
              <w:sz w:val="24"/>
              <w:szCs w:val="24"/>
            </w:rPr>
            <w:instrText xml:space="preserve"> PAGEREF _Toc11246 \h </w:instrText>
          </w:r>
          <w:r>
            <w:rPr>
              <w:sz w:val="24"/>
              <w:szCs w:val="24"/>
            </w:rPr>
            <w:fldChar w:fldCharType="separate"/>
          </w:r>
          <w:r>
            <w:rPr>
              <w:sz w:val="24"/>
              <w:szCs w:val="24"/>
            </w:rPr>
            <w:t>12</w:t>
          </w:r>
          <w:r>
            <w:rPr>
              <w:sz w:val="24"/>
              <w:szCs w:val="24"/>
            </w:rPr>
            <w:fldChar w:fldCharType="end"/>
          </w:r>
          <w:r>
            <w:rPr>
              <w:rFonts w:hint="default" w:ascii="仿宋" w:hAnsi="仿宋" w:eastAsia="仿宋" w:cs="仿宋"/>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sz w:val="32"/>
              <w:szCs w:val="32"/>
              <w:lang w:val="en-US" w:eastAsia="zh-CN"/>
            </w:rPr>
          </w:pPr>
        </w:p>
      </w:sdtContent>
    </w:sdt>
    <w:p>
      <w:pPr>
        <w:jc w:val="center"/>
        <w:outlineLvl w:val="0"/>
        <w:rPr>
          <w:rFonts w:hint="eastAsia" w:ascii="仿宋" w:hAnsi="仿宋" w:eastAsia="仿宋" w:cs="仿宋"/>
          <w:b/>
          <w:sz w:val="32"/>
          <w:szCs w:val="32"/>
          <w:lang w:val="en-US" w:eastAsia="zh-CN"/>
        </w:rPr>
        <w:sectPr>
          <w:pgSz w:w="11906" w:h="16838"/>
          <w:pgMar w:top="1440" w:right="1800" w:bottom="1440" w:left="1800" w:header="851" w:footer="992" w:gutter="0"/>
          <w:cols w:space="425" w:num="1"/>
          <w:docGrid w:type="lines" w:linePitch="312" w:charSpace="0"/>
        </w:sectPr>
      </w:pPr>
      <w:bookmarkStart w:id="4" w:name="_Toc10363"/>
    </w:p>
    <w:p>
      <w:pPr>
        <w:jc w:val="center"/>
        <w:outlineLvl w:val="0"/>
        <w:rPr>
          <w:rFonts w:ascii="仿宋" w:hAnsi="仿宋" w:eastAsia="仿宋" w:cs="仿宋"/>
          <w:b/>
          <w:sz w:val="32"/>
          <w:szCs w:val="32"/>
        </w:rPr>
      </w:pPr>
      <w:r>
        <w:rPr>
          <w:rFonts w:hint="eastAsia" w:ascii="仿宋" w:hAnsi="仿宋" w:eastAsia="仿宋" w:cs="仿宋"/>
          <w:b/>
          <w:sz w:val="32"/>
          <w:szCs w:val="32"/>
          <w:lang w:val="en-US" w:eastAsia="zh-CN"/>
        </w:rPr>
        <w:t>供用电</w:t>
      </w:r>
      <w:r>
        <w:rPr>
          <w:rFonts w:hint="eastAsia" w:ascii="仿宋" w:hAnsi="仿宋" w:eastAsia="仿宋" w:cs="仿宋"/>
          <w:b/>
          <w:sz w:val="32"/>
          <w:szCs w:val="32"/>
        </w:rPr>
        <w:t>专业人才培养方案</w:t>
      </w:r>
      <w:bookmarkEnd w:id="4"/>
    </w:p>
    <w:p>
      <w:pPr>
        <w:spacing w:line="360" w:lineRule="auto"/>
        <w:ind w:firstLine="422" w:firstLineChars="200"/>
        <w:outlineLvl w:val="0"/>
        <w:rPr>
          <w:rFonts w:asciiTheme="minorEastAsia" w:hAnsiTheme="minorEastAsia" w:eastAsiaTheme="minorEastAsia" w:cstheme="minorEastAsia"/>
          <w:b/>
          <w:color w:val="000000"/>
          <w:szCs w:val="21"/>
        </w:rPr>
      </w:pPr>
      <w:bookmarkStart w:id="5" w:name="_Toc18344"/>
      <w:r>
        <w:rPr>
          <w:rFonts w:hint="eastAsia" w:asciiTheme="minorEastAsia" w:hAnsiTheme="minorEastAsia" w:eastAsiaTheme="minorEastAsia" w:cstheme="minorEastAsia"/>
          <w:b/>
          <w:color w:val="000000"/>
          <w:szCs w:val="21"/>
        </w:rPr>
        <w:t>一、专业名称及专业代码</w:t>
      </w:r>
      <w:bookmarkEnd w:id="5"/>
      <w:r>
        <w:rPr>
          <w:rFonts w:hint="eastAsia" w:asciiTheme="minorEastAsia" w:hAnsiTheme="minorEastAsia" w:eastAsiaTheme="minorEastAsia" w:cstheme="minorEastAsia"/>
          <w:b/>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专业名称:</w:t>
      </w:r>
      <w:r>
        <w:rPr>
          <w:rFonts w:hint="eastAsia" w:ascii="宋体" w:hAnsi="宋体" w:eastAsia="宋体" w:cs="Times New Roman"/>
          <w:sz w:val="21"/>
          <w:szCs w:val="21"/>
        </w:rPr>
        <w:t>供用电技术</w:t>
      </w:r>
    </w:p>
    <w:p>
      <w:pPr>
        <w:spacing w:line="360" w:lineRule="auto"/>
        <w:ind w:firstLine="411" w:firstLineChars="196"/>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专业代码:</w:t>
      </w:r>
      <w:r>
        <w:rPr>
          <w:rFonts w:hint="eastAsia" w:ascii="宋体" w:hAnsi="宋体" w:cs="Times New Roman"/>
          <w:sz w:val="21"/>
          <w:szCs w:val="21"/>
          <w:lang w:val="en-US" w:eastAsia="zh-CN"/>
        </w:rPr>
        <w:t>430108</w:t>
      </w:r>
    </w:p>
    <w:p>
      <w:pPr>
        <w:spacing w:line="360" w:lineRule="auto"/>
        <w:ind w:firstLine="413" w:firstLineChars="196"/>
        <w:outlineLvl w:val="0"/>
        <w:rPr>
          <w:rFonts w:asciiTheme="minorEastAsia" w:hAnsiTheme="minorEastAsia" w:eastAsiaTheme="minorEastAsia" w:cstheme="minorEastAsia"/>
          <w:b/>
          <w:color w:val="000000"/>
          <w:szCs w:val="21"/>
        </w:rPr>
      </w:pPr>
      <w:bookmarkStart w:id="6" w:name="_Toc26403"/>
      <w:r>
        <w:rPr>
          <w:rFonts w:hint="eastAsia" w:asciiTheme="minorEastAsia" w:hAnsiTheme="minorEastAsia" w:eastAsiaTheme="minorEastAsia" w:cstheme="minorEastAsia"/>
          <w:b/>
          <w:color w:val="000000"/>
          <w:szCs w:val="21"/>
        </w:rPr>
        <w:t>二、招收对象及修业年限</w:t>
      </w:r>
      <w:bookmarkEnd w:id="6"/>
    </w:p>
    <w:p>
      <w:pPr>
        <w:spacing w:line="360" w:lineRule="auto"/>
        <w:ind w:firstLine="420" w:firstLineChars="200"/>
        <w:rPr>
          <w:rFonts w:ascii="宋体" w:hAnsi="宋体"/>
          <w:szCs w:val="21"/>
        </w:rPr>
      </w:pPr>
      <w:r>
        <w:rPr>
          <w:rFonts w:hint="eastAsia" w:ascii="宋体" w:hAnsi="宋体"/>
          <w:szCs w:val="21"/>
        </w:rPr>
        <w:t>招生对象：应（往）届普通高中毕业生、应（往）届中职(含中专、技工学校、职业高中)毕业生、退役军人、下岗失业人员、农民工或新型职业农民群体</w:t>
      </w:r>
    </w:p>
    <w:p>
      <w:pPr>
        <w:spacing w:line="360" w:lineRule="auto"/>
        <w:ind w:firstLine="420" w:firstLineChars="200"/>
        <w:rPr>
          <w:rFonts w:hint="eastAsia" w:ascii="宋体" w:hAnsi="宋体"/>
          <w:szCs w:val="21"/>
        </w:rPr>
      </w:pPr>
      <w:r>
        <w:rPr>
          <w:rFonts w:hint="eastAsia" w:ascii="宋体" w:hAnsi="宋体"/>
          <w:szCs w:val="21"/>
        </w:rPr>
        <w:t>学    制：弹性学制4年</w:t>
      </w:r>
    </w:p>
    <w:p>
      <w:pPr>
        <w:spacing w:line="360" w:lineRule="auto"/>
        <w:ind w:firstLine="420" w:firstLineChars="200"/>
        <w:rPr>
          <w:rFonts w:hint="eastAsia"/>
          <w:b/>
          <w:szCs w:val="21"/>
        </w:rPr>
      </w:pPr>
      <w:r>
        <w:rPr>
          <w:rFonts w:hint="eastAsia" w:ascii="宋体" w:hAnsi="宋体"/>
          <w:szCs w:val="21"/>
        </w:rPr>
        <w:t>学历层次：专科</w:t>
      </w:r>
    </w:p>
    <w:p>
      <w:pPr>
        <w:spacing w:line="360" w:lineRule="auto"/>
        <w:ind w:firstLine="422" w:firstLineChars="200"/>
        <w:jc w:val="left"/>
        <w:outlineLvl w:val="0"/>
        <w:rPr>
          <w:rFonts w:asciiTheme="minorEastAsia" w:hAnsiTheme="minorEastAsia" w:eastAsiaTheme="minorEastAsia" w:cstheme="minorEastAsia"/>
          <w:b/>
          <w:bCs/>
          <w:szCs w:val="21"/>
        </w:rPr>
      </w:pPr>
      <w:bookmarkStart w:id="7" w:name="_Toc29281"/>
      <w:r>
        <w:rPr>
          <w:rFonts w:hint="eastAsia" w:asciiTheme="minorEastAsia" w:hAnsiTheme="minorEastAsia" w:eastAsiaTheme="minorEastAsia" w:cstheme="minorEastAsia"/>
          <w:b/>
          <w:bCs/>
          <w:szCs w:val="21"/>
        </w:rPr>
        <w:t>三、人才培养目标</w:t>
      </w:r>
      <w:bookmarkEnd w:id="7"/>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Times New Roman"/>
          <w:b/>
          <w:sz w:val="21"/>
          <w:szCs w:val="21"/>
        </w:rPr>
      </w:pPr>
      <w:r>
        <w:rPr>
          <w:rFonts w:hint="eastAsia"/>
          <w:szCs w:val="21"/>
        </w:rPr>
        <w:t>培养坚持党的基本路线，政治立场坚定，</w:t>
      </w:r>
      <w:r>
        <w:rPr>
          <w:rFonts w:hint="eastAsia" w:ascii="宋体" w:hAnsi="宋体"/>
          <w:szCs w:val="21"/>
        </w:rPr>
        <w:t>践行社会主义核心价值观，</w:t>
      </w:r>
      <w:r>
        <w:rPr>
          <w:rFonts w:hint="eastAsia"/>
          <w:szCs w:val="21"/>
        </w:rPr>
        <w:t>思想品德优良，德技并修，</w:t>
      </w:r>
      <w:r>
        <w:rPr>
          <w:rFonts w:hint="eastAsia" w:asciiTheme="minorEastAsia" w:hAnsiTheme="minorEastAsia" w:eastAsiaTheme="minorEastAsia" w:cstheme="minorEastAsia"/>
          <w:szCs w:val="21"/>
        </w:rPr>
        <w:t>适应市场经济发展和人才需求，掌握现代企事业</w:t>
      </w:r>
      <w:r>
        <w:rPr>
          <w:rFonts w:hint="eastAsia" w:asciiTheme="minorEastAsia" w:hAnsiTheme="minorEastAsia" w:eastAsiaTheme="minorEastAsia" w:cstheme="minorEastAsia"/>
          <w:szCs w:val="21"/>
          <w:lang w:val="en-US" w:eastAsia="zh-CN"/>
        </w:rPr>
        <w:t>供用电技术</w:t>
      </w:r>
      <w:r>
        <w:rPr>
          <w:rFonts w:hint="eastAsia" w:asciiTheme="minorEastAsia" w:hAnsiTheme="minorEastAsia" w:eastAsiaTheme="minorEastAsia" w:cstheme="minorEastAsia"/>
          <w:szCs w:val="21"/>
        </w:rPr>
        <w:t>的基本理论和基本知识，具备</w:t>
      </w:r>
      <w:r>
        <w:rPr>
          <w:rFonts w:hint="eastAsia"/>
          <w:sz w:val="21"/>
          <w:szCs w:val="21"/>
        </w:rPr>
        <w:t>较强的工程素质和创新精神，</w:t>
      </w:r>
      <w:r>
        <w:rPr>
          <w:rFonts w:hint="eastAsia"/>
          <w:sz w:val="21"/>
          <w:szCs w:val="21"/>
          <w:lang w:eastAsia="zh-CN"/>
        </w:rPr>
        <w:t>掌握供用电技术基本理论和基本知识，具有电力系统、尤其是供用电系统相关高低压电气设备的安装、调试、检修和运行等专业能力，</w:t>
      </w:r>
      <w:r>
        <w:rPr>
          <w:rFonts w:hint="eastAsia"/>
          <w:sz w:val="21"/>
          <w:szCs w:val="21"/>
        </w:rPr>
        <w:t>能够从事供用电技术领域相关的工程设计、生产制造、系统运行、系统分析、技术开发、用电营业管理等方面工作的高素质劳动者和技术技能人才，德智体美</w:t>
      </w:r>
      <w:r>
        <w:rPr>
          <w:rFonts w:hint="eastAsia"/>
          <w:sz w:val="21"/>
          <w:szCs w:val="21"/>
          <w:lang w:eastAsia="zh-CN"/>
        </w:rPr>
        <w:t>劳</w:t>
      </w:r>
      <w:r>
        <w:rPr>
          <w:rFonts w:hint="eastAsia"/>
          <w:sz w:val="21"/>
          <w:szCs w:val="21"/>
        </w:rPr>
        <w:t>全面发展的</w:t>
      </w:r>
      <w:r>
        <w:rPr>
          <w:rFonts w:hint="eastAsia"/>
          <w:sz w:val="21"/>
          <w:szCs w:val="21"/>
          <w:lang w:eastAsia="zh-CN"/>
        </w:rPr>
        <w:t>社会主义建设者和接班人、担当民族复兴大任的时代新人</w:t>
      </w:r>
      <w:r>
        <w:rPr>
          <w:rFonts w:hint="eastAsia"/>
          <w:sz w:val="21"/>
          <w:szCs w:val="21"/>
        </w:rPr>
        <w:t>。</w:t>
      </w:r>
    </w:p>
    <w:p>
      <w:pPr>
        <w:spacing w:line="360" w:lineRule="auto"/>
        <w:ind w:firstLine="422" w:firstLineChars="200"/>
        <w:jc w:val="left"/>
        <w:outlineLvl w:val="0"/>
        <w:rPr>
          <w:rFonts w:asciiTheme="minorEastAsia" w:hAnsiTheme="minorEastAsia" w:eastAsiaTheme="minorEastAsia" w:cstheme="minorEastAsia"/>
          <w:b/>
          <w:bCs/>
          <w:szCs w:val="21"/>
        </w:rPr>
      </w:pPr>
      <w:bookmarkStart w:id="8" w:name="_Toc12682"/>
      <w:r>
        <w:rPr>
          <w:rFonts w:hint="eastAsia" w:asciiTheme="minorEastAsia" w:hAnsiTheme="minorEastAsia" w:eastAsiaTheme="minorEastAsia" w:cstheme="minorEastAsia"/>
          <w:b/>
          <w:bCs/>
          <w:szCs w:val="21"/>
        </w:rPr>
        <w:t>四、人才培养规格</w:t>
      </w:r>
      <w:bookmarkEnd w:id="8"/>
    </w:p>
    <w:p>
      <w:pPr>
        <w:spacing w:line="360" w:lineRule="auto"/>
        <w:ind w:firstLine="422" w:firstLineChars="200"/>
        <w:rPr>
          <w:rFonts w:ascii="宋体" w:hAnsi="宋体" w:cs="宋体"/>
          <w:b/>
          <w:bCs/>
          <w:szCs w:val="21"/>
        </w:rPr>
      </w:pPr>
      <w:r>
        <w:rPr>
          <w:rFonts w:hint="eastAsia" w:ascii="宋体" w:hAnsi="宋体" w:cs="宋体"/>
          <w:b/>
          <w:bCs/>
          <w:szCs w:val="21"/>
        </w:rPr>
        <w:t>（一）基本素质</w:t>
      </w:r>
    </w:p>
    <w:p>
      <w:pPr>
        <w:spacing w:line="360" w:lineRule="auto"/>
        <w:ind w:firstLine="420" w:firstLineChars="200"/>
        <w:rPr>
          <w:rFonts w:ascii="宋体" w:hAnsi="宋体" w:cs="宋体"/>
          <w:szCs w:val="21"/>
        </w:rPr>
      </w:pPr>
      <w:r>
        <w:rPr>
          <w:rFonts w:hint="eastAsia" w:ascii="宋体" w:hAnsi="宋体" w:cs="宋体"/>
          <w:szCs w:val="21"/>
        </w:rPr>
        <w:t>思想道德素质：</w:t>
      </w:r>
      <w:r>
        <w:rPr>
          <w:rFonts w:hint="eastAsia"/>
          <w:szCs w:val="21"/>
        </w:rPr>
        <w:t>政治立场坚定，</w:t>
      </w:r>
      <w:r>
        <w:rPr>
          <w:rFonts w:hint="eastAsia" w:ascii="宋体" w:hAnsi="宋体"/>
          <w:szCs w:val="21"/>
        </w:rPr>
        <w:t>践行社会主义核心价值观，</w:t>
      </w:r>
      <w:r>
        <w:rPr>
          <w:rFonts w:hint="eastAsia" w:ascii="宋体" w:hAnsi="宋体" w:cs="宋体"/>
          <w:szCs w:val="21"/>
        </w:rPr>
        <w:t>热爱祖国、坚持党的领导，以习近平新时代中国特色社会主义思想为指导，树立正确的世界观、人生观、价值观，具有良好的道德品质和文明行为习惯，遵纪守法。</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职业素质和人文素质：立足生产、建设、管理、服务第一线，脚踏实地，爱岗敬业，明礼诚信，注重与人合作，团队协作意识强；具有健康的审美情趣和文化素养，爱好鲜明，有较强的表现力；具有创新意识与较强的创业精神。</w:t>
      </w:r>
      <w:r>
        <w:rPr>
          <w:rFonts w:hint="eastAsia"/>
          <w:kern w:val="22"/>
          <w:szCs w:val="21"/>
        </w:rPr>
        <w:t>遵守会计职业道德，熟悉法律、依法办事、客观公正、搞好服务、保守秘密，坚持诚信为本、操守为重、坚持准则、不做假账。</w:t>
      </w:r>
    </w:p>
    <w:p>
      <w:pPr>
        <w:spacing w:line="360" w:lineRule="auto"/>
        <w:ind w:firstLine="420" w:firstLineChars="200"/>
        <w:rPr>
          <w:rFonts w:ascii="宋体" w:hAnsi="宋体" w:cs="宋体"/>
          <w:szCs w:val="21"/>
        </w:rPr>
      </w:pPr>
      <w:r>
        <w:rPr>
          <w:rFonts w:hint="eastAsia" w:ascii="宋体" w:hAnsi="宋体" w:cs="宋体"/>
          <w:szCs w:val="21"/>
        </w:rPr>
        <w:t>身心素质：具有良好的生活习惯，爱好运动，具有健康的身体；具有良好的个性品质和抗挫能力、较强的心理调适能力。</w:t>
      </w:r>
    </w:p>
    <w:p>
      <w:pPr>
        <w:spacing w:line="360" w:lineRule="auto"/>
        <w:ind w:firstLine="422" w:firstLineChars="200"/>
        <w:rPr>
          <w:rFonts w:ascii="宋体" w:hAnsi="宋体" w:cs="宋体"/>
          <w:b/>
          <w:bCs/>
          <w:szCs w:val="21"/>
        </w:rPr>
      </w:pPr>
      <w:r>
        <w:rPr>
          <w:rFonts w:hint="eastAsia" w:ascii="宋体" w:hAnsi="宋体" w:cs="宋体"/>
          <w:b/>
          <w:bCs/>
          <w:szCs w:val="21"/>
        </w:rPr>
        <w:t>（二）知识要求</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w:t>
      </w:r>
      <w:r>
        <w:rPr>
          <w:rFonts w:hint="default" w:ascii="宋体" w:hAnsi="宋体" w:eastAsia="宋体" w:cs="宋体"/>
          <w:sz w:val="21"/>
          <w:szCs w:val="21"/>
        </w:rPr>
        <w:t>掌握本专业所需的数学、制图、机械基础、电工基础、电机学及计算机为主的技术基础理论知识</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default" w:ascii="宋体" w:hAnsi="宋体" w:eastAsia="宋体" w:cs="宋体"/>
          <w:sz w:val="21"/>
          <w:szCs w:val="21"/>
        </w:rPr>
        <w:t>掌握基本电子技术理论，熟悉数字电路及其应用</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default" w:ascii="宋体" w:hAnsi="宋体" w:eastAsia="宋体" w:cs="宋体"/>
          <w:sz w:val="21"/>
          <w:szCs w:val="21"/>
        </w:rPr>
        <w:t>具备必需的电气工程及高电压技术的基本知识</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default" w:ascii="宋体" w:hAnsi="宋体" w:eastAsia="宋体" w:cs="宋体"/>
          <w:sz w:val="21"/>
          <w:szCs w:val="21"/>
        </w:rPr>
        <w:t>掌握工厂各种通用机床电控技术，具备设备管理、维护、检修的能力，并能设计一般继电控制专用机床电路</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rPr>
        <w:t>掌握微机控制、可编程控制的基本原理</w:t>
      </w:r>
      <w:r>
        <w:rPr>
          <w:rFonts w:hint="eastAsia" w:ascii="宋体" w:hAnsi="宋体" w:eastAsia="宋体" w:cs="宋体"/>
          <w:sz w:val="21"/>
          <w:szCs w:val="21"/>
          <w:lang w:eastAsia="zh-CN"/>
        </w:rPr>
        <w:t>；</w:t>
      </w:r>
    </w:p>
    <w:p>
      <w:pPr>
        <w:spacing w:line="360" w:lineRule="auto"/>
        <w:ind w:firstLine="420" w:firstLineChars="200"/>
        <w:rPr>
          <w:rFonts w:ascii="宋体" w:hAnsi="宋体"/>
          <w:kern w:val="22"/>
          <w:szCs w:val="21"/>
        </w:rPr>
      </w:pPr>
      <w:r>
        <w:rPr>
          <w:rFonts w:hint="eastAsia" w:ascii="宋体" w:hAnsi="宋体" w:eastAsia="宋体" w:cs="宋体"/>
          <w:sz w:val="21"/>
          <w:szCs w:val="21"/>
          <w:lang w:val="en-US" w:eastAsia="zh-CN"/>
        </w:rPr>
        <w:t>6、</w:t>
      </w:r>
      <w:r>
        <w:rPr>
          <w:rFonts w:hint="default" w:ascii="宋体" w:hAnsi="宋体" w:eastAsia="宋体" w:cs="宋体"/>
          <w:sz w:val="21"/>
          <w:szCs w:val="21"/>
        </w:rPr>
        <w:t>掌握电力系统的供配电、照明及动力布线等基本理论及工艺规范。了解电力电气设备的原理、构造及功能。</w:t>
      </w:r>
    </w:p>
    <w:p>
      <w:pPr>
        <w:adjustRightInd w:val="0"/>
        <w:snapToGrid w:val="0"/>
        <w:spacing w:line="360" w:lineRule="auto"/>
        <w:ind w:firstLine="422" w:firstLineChars="200"/>
        <w:rPr>
          <w:rFonts w:ascii="宋体" w:hAnsi="宋体"/>
          <w:b/>
          <w:bCs/>
          <w:kern w:val="22"/>
          <w:szCs w:val="21"/>
        </w:rPr>
      </w:pPr>
      <w:r>
        <w:rPr>
          <w:rFonts w:hint="eastAsia" w:ascii="宋体" w:hAnsi="宋体"/>
          <w:b/>
          <w:bCs/>
          <w:kern w:val="22"/>
          <w:szCs w:val="21"/>
        </w:rPr>
        <w:t>（三）能力要求</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1、基本能力：</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（1）具有分析与解决实际生产问题的能力；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（2）具有查阅分析资料、获取信息的能力；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（3）具有专业拓展与创新能力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2、职业岗位能力：</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w:t>
      </w:r>
      <w:r>
        <w:rPr>
          <w:rFonts w:hint="default" w:ascii="宋体" w:hAnsi="宋体" w:eastAsia="宋体" w:cs="宋体"/>
          <w:sz w:val="21"/>
          <w:szCs w:val="21"/>
        </w:rPr>
        <w:t>熟悉电子元件在电气设备的各种应用，能处理故障。熟悉数字 控制技术及其应用，能处理一般性设备故障</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w:t>
      </w:r>
      <w:r>
        <w:rPr>
          <w:rFonts w:hint="default" w:ascii="宋体" w:hAnsi="宋体" w:eastAsia="宋体" w:cs="宋体"/>
          <w:sz w:val="21"/>
          <w:szCs w:val="21"/>
        </w:rPr>
        <w:t>具有高压开关电器设备检修能力</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color w:val="333333"/>
          <w:kern w:val="0"/>
          <w:sz w:val="24"/>
          <w:szCs w:val="24"/>
          <w:lang w:eastAsia="zh-CN"/>
        </w:rPr>
      </w:pPr>
      <w:r>
        <w:rPr>
          <w:rFonts w:hint="eastAsia" w:ascii="宋体" w:hAnsi="宋体" w:eastAsia="宋体" w:cs="宋体"/>
          <w:sz w:val="21"/>
          <w:szCs w:val="21"/>
        </w:rPr>
        <w:t>（3）</w:t>
      </w:r>
      <w:r>
        <w:rPr>
          <w:rFonts w:hint="default" w:ascii="宋体" w:hAnsi="宋体" w:eastAsia="宋体" w:cs="宋体"/>
          <w:sz w:val="21"/>
          <w:szCs w:val="21"/>
        </w:rPr>
        <w:t>具备工厂各种通用机床设备管理、维护、检修的能力，并能设计一般继电控制专用机床电路</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（4）</w:t>
      </w:r>
      <w:r>
        <w:rPr>
          <w:rFonts w:hint="default" w:ascii="宋体" w:hAnsi="宋体" w:eastAsia="宋体" w:cs="宋体"/>
          <w:sz w:val="21"/>
          <w:szCs w:val="21"/>
        </w:rPr>
        <w:t>能独立编制简单的应用程序，并能设计、开发、调试一般的自动控制系统</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（5）</w:t>
      </w:r>
      <w:r>
        <w:rPr>
          <w:rFonts w:hint="default" w:ascii="宋体" w:hAnsi="宋体" w:eastAsia="宋体" w:cs="宋体"/>
          <w:sz w:val="21"/>
          <w:szCs w:val="21"/>
        </w:rPr>
        <w:t>具有电力系统供配电、照明及动力布线简单设计及选材的能力</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（6）</w:t>
      </w:r>
      <w:r>
        <w:rPr>
          <w:rFonts w:hint="default" w:ascii="宋体" w:hAnsi="宋体" w:eastAsia="宋体" w:cs="宋体"/>
          <w:sz w:val="21"/>
          <w:szCs w:val="21"/>
        </w:rPr>
        <w:t>具备建筑电气设备管理和维护能力</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default" w:ascii="宋体" w:hAnsi="宋体" w:eastAsia="宋体" w:cs="宋体"/>
          <w:sz w:val="21"/>
          <w:szCs w:val="21"/>
        </w:rPr>
        <w:t>能熟练运用、处理本专业一般性中英文有关技术资料的能力。</w:t>
      </w:r>
    </w:p>
    <w:p>
      <w:pPr>
        <w:spacing w:line="360" w:lineRule="auto"/>
        <w:ind w:firstLine="422" w:firstLineChars="200"/>
        <w:jc w:val="left"/>
        <w:outlineLvl w:val="0"/>
        <w:rPr>
          <w:rFonts w:asciiTheme="minorEastAsia" w:hAnsiTheme="minorEastAsia" w:eastAsiaTheme="minorEastAsia" w:cstheme="minorEastAsia"/>
          <w:b/>
          <w:bCs/>
          <w:szCs w:val="21"/>
        </w:rPr>
      </w:pPr>
      <w:bookmarkStart w:id="9" w:name="_Toc14229"/>
      <w:r>
        <w:rPr>
          <w:rFonts w:hint="eastAsia" w:asciiTheme="minorEastAsia" w:hAnsiTheme="minorEastAsia" w:eastAsiaTheme="minorEastAsia" w:cstheme="minorEastAsia"/>
          <w:b/>
          <w:bCs/>
          <w:szCs w:val="21"/>
        </w:rPr>
        <w:t>五、人才培养模式</w:t>
      </w:r>
      <w:bookmarkEnd w:id="9"/>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在“工学结合、产学结合”框架下，坚持育人为本，促进德技并修，搭建校企合作育人平台，</w:t>
      </w:r>
      <w:r>
        <w:rPr>
          <w:rFonts w:hint="eastAsia" w:asciiTheme="minorEastAsia" w:hAnsiTheme="minorEastAsia" w:eastAsiaTheme="minorEastAsia" w:cstheme="minorEastAsia"/>
          <w:szCs w:val="21"/>
        </w:rPr>
        <w:t>探索“阶梯式、三阶段”的人才培养模式</w:t>
      </w:r>
      <w:r>
        <w:rPr>
          <w:rFonts w:hint="eastAsia" w:asciiTheme="minorEastAsia" w:hAnsiTheme="minorEastAsia" w:eastAsiaTheme="minorEastAsia" w:cstheme="minorEastAsia"/>
          <w:bCs/>
          <w:szCs w:val="21"/>
        </w:rPr>
        <w:t>，全面实施素质教育，培养德智体美全面发展的高素质劳动者和技术技能人才。</w:t>
      </w:r>
    </w:p>
    <w:p>
      <w:pPr>
        <w:spacing w:line="360" w:lineRule="auto"/>
        <w:ind w:firstLine="480"/>
        <w:rPr>
          <w:rFonts w:ascii="宋体" w:hAnsi="宋体"/>
          <w:szCs w:val="21"/>
        </w:rPr>
      </w:pPr>
      <w:r>
        <w:rPr>
          <w:rFonts w:hint="eastAsia" w:ascii="宋体" w:hAnsi="宋体"/>
          <w:szCs w:val="21"/>
        </w:rPr>
        <w:t>校企合作育人平台：即学校、企业共同形成育人平台，协调互助，共同培养人才，达到良好的育人效果。</w:t>
      </w:r>
    </w:p>
    <w:p>
      <w:pPr>
        <w:snapToGrid w:val="0"/>
        <w:spacing w:line="360" w:lineRule="auto"/>
        <w:ind w:firstLine="422" w:firstLineChars="200"/>
        <w:outlineLvl w:val="0"/>
        <w:rPr>
          <w:rFonts w:cs="宋体" w:asciiTheme="minorEastAsia" w:hAnsiTheme="minorEastAsia" w:eastAsiaTheme="minorEastAsia"/>
          <w:b/>
          <w:bCs/>
          <w:szCs w:val="21"/>
        </w:rPr>
      </w:pPr>
      <w:bookmarkStart w:id="10" w:name="_Toc26710"/>
      <w:r>
        <w:rPr>
          <w:rFonts w:hint="eastAsia" w:cs="宋体" w:asciiTheme="minorEastAsia" w:hAnsiTheme="minorEastAsia" w:eastAsiaTheme="minorEastAsia"/>
          <w:b/>
          <w:bCs/>
          <w:szCs w:val="21"/>
        </w:rPr>
        <w:t>六、职业范围及岗位要求</w:t>
      </w:r>
      <w:bookmarkEnd w:id="10"/>
    </w:p>
    <w:p>
      <w:pPr>
        <w:snapToGrid w:val="0"/>
        <w:spacing w:line="360" w:lineRule="auto"/>
        <w:ind w:firstLine="420" w:firstLineChars="200"/>
        <w:rPr>
          <w:rFonts w:ascii="Arial" w:hAnsi="Arial" w:cs="Arial"/>
          <w:color w:val="333333"/>
          <w:sz w:val="16"/>
          <w:szCs w:val="16"/>
          <w:shd w:val="clear" w:color="auto" w:fill="FFFFFF"/>
        </w:rPr>
      </w:pPr>
      <w:r>
        <w:rPr>
          <w:rFonts w:hint="eastAsia" w:ascii="宋体" w:hAnsi="宋体" w:eastAsia="宋体" w:cs="宋体"/>
          <w:sz w:val="21"/>
          <w:szCs w:val="21"/>
        </w:rPr>
        <w:t>毕业后可</w:t>
      </w:r>
      <w:r>
        <w:rPr>
          <w:rFonts w:hint="default" w:ascii="宋体" w:hAnsi="宋体" w:eastAsia="宋体" w:cs="宋体"/>
          <w:sz w:val="21"/>
          <w:szCs w:val="21"/>
        </w:rPr>
        <w:t>分配到工业企业、建筑施工、建筑设计单位等部门，从事于供电运行管理、工程施工、设备检测维护</w:t>
      </w:r>
      <w:r>
        <w:rPr>
          <w:rFonts w:hint="eastAsia" w:ascii="宋体" w:hAnsi="宋体" w:eastAsia="宋体" w:cs="宋体"/>
          <w:sz w:val="21"/>
          <w:szCs w:val="21"/>
          <w:lang w:eastAsia="zh-CN"/>
        </w:rPr>
        <w:t>、</w:t>
      </w:r>
      <w:r>
        <w:rPr>
          <w:rFonts w:hint="default" w:ascii="宋体" w:hAnsi="宋体" w:eastAsia="宋体" w:cs="宋体"/>
          <w:sz w:val="21"/>
          <w:szCs w:val="21"/>
        </w:rPr>
        <w:t>工厂</w:t>
      </w:r>
      <w:r>
        <w:rPr>
          <w:rFonts w:hint="eastAsia" w:ascii="宋体" w:hAnsi="宋体" w:eastAsia="宋体" w:cs="宋体"/>
          <w:sz w:val="21"/>
          <w:szCs w:val="21"/>
          <w:lang w:eastAsia="zh-CN"/>
        </w:rPr>
        <w:t>供</w:t>
      </w:r>
      <w:r>
        <w:rPr>
          <w:rFonts w:hint="default" w:ascii="宋体" w:hAnsi="宋体" w:eastAsia="宋体" w:cs="宋体"/>
          <w:sz w:val="21"/>
          <w:szCs w:val="21"/>
        </w:rPr>
        <w:t>配电管理及配电设备维护，电器设备安装、调试与维护，设备管理与节能管理</w:t>
      </w:r>
      <w:r>
        <w:rPr>
          <w:rFonts w:hint="eastAsia" w:ascii="宋体" w:hAnsi="宋体" w:eastAsia="宋体" w:cs="宋体"/>
          <w:sz w:val="21"/>
          <w:szCs w:val="21"/>
          <w:lang w:eastAsia="zh-CN"/>
        </w:rPr>
        <w:t>；</w:t>
      </w:r>
      <w:r>
        <w:rPr>
          <w:rFonts w:hint="default" w:ascii="宋体" w:hAnsi="宋体" w:eastAsia="宋体" w:cs="宋体"/>
          <w:sz w:val="21"/>
          <w:szCs w:val="21"/>
        </w:rPr>
        <w:t>大型楼宇、商场的供配电设备管理及维护，各种照明及专用设备的管理及维护</w:t>
      </w:r>
      <w:r>
        <w:rPr>
          <w:rFonts w:hint="eastAsia" w:ascii="宋体" w:hAnsi="宋体" w:eastAsia="宋体" w:cs="宋体"/>
          <w:sz w:val="21"/>
          <w:szCs w:val="21"/>
          <w:lang w:eastAsia="zh-CN"/>
        </w:rPr>
        <w:t>；</w:t>
      </w:r>
      <w:r>
        <w:rPr>
          <w:rFonts w:hint="default" w:ascii="宋体" w:hAnsi="宋体" w:eastAsia="宋体" w:cs="宋体"/>
          <w:sz w:val="21"/>
          <w:szCs w:val="21"/>
        </w:rPr>
        <w:t>建筑、房地产公司现场施工管理及施工监理</w:t>
      </w:r>
      <w:r>
        <w:rPr>
          <w:rFonts w:hint="eastAsia" w:ascii="宋体" w:hAnsi="宋体" w:eastAsia="宋体" w:cs="宋体"/>
          <w:sz w:val="21"/>
          <w:szCs w:val="21"/>
          <w:lang w:eastAsia="zh-CN"/>
        </w:rPr>
        <w:t>；</w:t>
      </w:r>
      <w:r>
        <w:rPr>
          <w:rFonts w:hint="default" w:ascii="宋体" w:hAnsi="宋体" w:eastAsia="宋体" w:cs="宋体"/>
          <w:sz w:val="21"/>
          <w:szCs w:val="21"/>
        </w:rPr>
        <w:t>装饰行业电气设计与施工现场技术人员</w:t>
      </w:r>
      <w:r>
        <w:rPr>
          <w:rFonts w:hint="eastAsia" w:ascii="宋体" w:hAnsi="宋体" w:eastAsia="宋体" w:cs="宋体"/>
          <w:sz w:val="21"/>
          <w:szCs w:val="21"/>
          <w:lang w:eastAsia="zh-CN"/>
        </w:rPr>
        <w:t>；</w:t>
      </w:r>
      <w:r>
        <w:rPr>
          <w:rFonts w:hint="default" w:ascii="宋体" w:hAnsi="宋体" w:eastAsia="宋体" w:cs="宋体"/>
          <w:sz w:val="21"/>
          <w:szCs w:val="21"/>
        </w:rPr>
        <w:t>各行业供配电及其生产设备电气管理及维护</w:t>
      </w:r>
      <w:r>
        <w:rPr>
          <w:rFonts w:hint="eastAsia" w:ascii="宋体" w:hAnsi="宋体" w:eastAsia="宋体" w:cs="宋体"/>
          <w:sz w:val="21"/>
          <w:szCs w:val="21"/>
        </w:rPr>
        <w:t>等相关岗位上工作。</w:t>
      </w:r>
      <w:r>
        <w:rPr>
          <w:rFonts w:ascii="Arial" w:hAnsi="Arial" w:cs="Arial"/>
          <w:color w:val="333333"/>
          <w:sz w:val="16"/>
          <w:szCs w:val="16"/>
          <w:shd w:val="clear" w:color="auto" w:fill="FFFFFF"/>
        </w:rPr>
        <w:t> </w:t>
      </w:r>
    </w:p>
    <w:p>
      <w:pPr>
        <w:snapToGrid w:val="0"/>
        <w:spacing w:line="360" w:lineRule="auto"/>
        <w:ind w:firstLine="42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Cs w:val="21"/>
        </w:rPr>
        <w:t>七、职业能力分析</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65"/>
        <w:gridCol w:w="1240"/>
        <w:gridCol w:w="850"/>
        <w:gridCol w:w="20"/>
        <w:gridCol w:w="549"/>
        <w:gridCol w:w="345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6" w:type="dxa"/>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lang w:val="en-US"/>
              </w:rPr>
            </w:pPr>
            <w:r>
              <w:rPr>
                <w:rFonts w:hint="eastAsia" w:ascii="宋体" w:hAnsi="宋体" w:eastAsia="宋体" w:cs="宋体"/>
                <w:b/>
                <w:bCs/>
                <w:kern w:val="0"/>
                <w:sz w:val="21"/>
                <w:szCs w:val="21"/>
                <w:lang w:val="en-US" w:eastAsia="zh-CN" w:bidi="ar"/>
              </w:rPr>
              <w:t>岗位</w:t>
            </w:r>
          </w:p>
        </w:tc>
        <w:tc>
          <w:tcPr>
            <w:tcW w:w="12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bCs/>
                <w:sz w:val="21"/>
                <w:szCs w:val="21"/>
                <w:lang w:val="en-US" w:eastAsia="zh-CN"/>
              </w:rPr>
            </w:pPr>
            <w:r>
              <w:rPr>
                <w:rFonts w:hint="eastAsia" w:ascii="宋体" w:hAnsi="宋体" w:cs="宋体"/>
                <w:b/>
                <w:bCs/>
                <w:kern w:val="0"/>
                <w:sz w:val="21"/>
                <w:szCs w:val="21"/>
              </w:rPr>
              <w:t>典型任务</w:t>
            </w:r>
          </w:p>
        </w:tc>
        <w:tc>
          <w:tcPr>
            <w:tcW w:w="6146"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sz w:val="21"/>
                <w:szCs w:val="21"/>
                <w:lang w:val="en-US"/>
              </w:rPr>
            </w:pPr>
            <w:r>
              <w:rPr>
                <w:rFonts w:hint="eastAsia" w:ascii="宋体" w:hAnsi="宋体" w:cs="宋体"/>
                <w:b/>
                <w:bCs/>
                <w:kern w:val="0"/>
                <w:sz w:val="21"/>
                <w:szCs w:val="21"/>
                <w:lang w:val="en-US" w:eastAsia="zh-CN" w:bidi="ar"/>
              </w:rPr>
              <w:t>职业能力</w:t>
            </w:r>
            <w:r>
              <w:rPr>
                <w:rFonts w:hint="eastAsia" w:ascii="宋体" w:hAnsi="宋体" w:cs="宋体"/>
                <w:b/>
                <w:kern w:val="0"/>
                <w:sz w:val="21"/>
                <w:szCs w:val="21"/>
              </w:rPr>
              <w:t>（知识、技能、</w:t>
            </w:r>
            <w:r>
              <w:rPr>
                <w:rFonts w:hint="eastAsia" w:ascii="宋体" w:hAnsi="宋体" w:cs="宋体"/>
                <w:b/>
                <w:kern w:val="0"/>
                <w:sz w:val="21"/>
                <w:szCs w:val="21"/>
                <w:lang w:eastAsia="zh-CN"/>
              </w:rPr>
              <w:t>素养</w:t>
            </w:r>
            <w:r>
              <w:rPr>
                <w:rFonts w:hint="eastAsia" w:ascii="宋体" w:hAnsi="宋体" w:cs="宋体"/>
                <w:b/>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发电站管理值班员</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right="0"/>
              <w:jc w:val="left"/>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1．发电站日常值班</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1．电气工程制图知识；2．电路基础知识；3．安全用电知识；4．高压操作基本知识； 5．检测诊断等方面的专业知识；6．电力法律法规方面的专业知识。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tabs>
                <w:tab w:val="left" w:pos="1716"/>
              </w:tabs>
              <w:spacing w:before="0" w:beforeAutospacing="0" w:after="0" w:afterAutospacing="0" w:line="240" w:lineRule="exact"/>
              <w:ind w:left="1" w:right="-6" w:rightChars="-3"/>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熟悉发电站设备工作原理及性能，能及时发现设备隐患；</w:t>
            </w:r>
          </w:p>
          <w:p>
            <w:pPr>
              <w:keepNext w:val="0"/>
              <w:keepLines w:val="0"/>
              <w:widowControl/>
              <w:numPr>
                <w:ilvl w:val="0"/>
                <w:numId w:val="1"/>
              </w:numPr>
              <w:suppressLineNumbers w:val="0"/>
              <w:tabs>
                <w:tab w:val="left" w:pos="1716"/>
              </w:tabs>
              <w:spacing w:before="0" w:beforeAutospacing="0" w:after="0" w:afterAutospacing="0" w:line="240" w:lineRule="exact"/>
              <w:ind w:left="1" w:leftChars="0" w:right="-6" w:rightChars="-3" w:firstLine="0" w:firstLineChars="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有很好的协调沟通能力；</w:t>
            </w:r>
          </w:p>
          <w:p>
            <w:pPr>
              <w:keepNext w:val="0"/>
              <w:keepLines w:val="0"/>
              <w:widowControl/>
              <w:numPr>
                <w:ilvl w:val="0"/>
                <w:numId w:val="1"/>
              </w:numPr>
              <w:suppressLineNumbers w:val="0"/>
              <w:tabs>
                <w:tab w:val="left" w:pos="1716"/>
              </w:tabs>
              <w:spacing w:before="0" w:beforeAutospacing="0" w:after="0" w:afterAutospacing="0" w:line="240" w:lineRule="exact"/>
              <w:ind w:left="1" w:leftChars="0" w:right="-6" w:rightChars="-3" w:firstLine="0" w:firstLineChars="0"/>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同时熟悉安全用电法规等建设文档的归类。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right="0"/>
              <w:jc w:val="left"/>
              <w:rPr>
                <w:rFonts w:hint="eastAsia" w:ascii="宋体" w:hAnsi="宋体" w:eastAsia="宋体" w:cs="宋体"/>
                <w:b/>
                <w:bCs w:val="0"/>
                <w:sz w:val="18"/>
                <w:szCs w:val="18"/>
                <w:lang w:val="en-US"/>
              </w:rPr>
            </w:pPr>
            <w:r>
              <w:rPr>
                <w:rFonts w:hint="eastAsia" w:ascii="宋体" w:hAnsi="宋体" w:eastAsia="宋体" w:cs="宋体"/>
                <w:kern w:val="0"/>
                <w:sz w:val="18"/>
                <w:szCs w:val="18"/>
                <w:lang w:val="en-US" w:eastAsia="zh-CN" w:bidi="ar"/>
              </w:rPr>
              <w:t>2．发电站设备管理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1．供用电设备知识；2．电力系统知识；3．电力系统继电保护知识；4．安全用电知识；5．电气设备检测诊断等方面的专业知识；6．变电站微机自动化管理方面的专业知识。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2"/>
              </w:numPr>
              <w:suppressLineNumbers w:val="0"/>
              <w:tabs>
                <w:tab w:val="left" w:pos="1716"/>
              </w:tabs>
              <w:spacing w:before="0" w:beforeAutospacing="0" w:after="0" w:afterAutospacing="0" w:line="240" w:lineRule="exact"/>
              <w:ind w:left="1" w:right="-6" w:rightChars="-3"/>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熟悉供用电设备工作原理及性能的能力；</w:t>
            </w:r>
          </w:p>
          <w:p>
            <w:pPr>
              <w:keepNext w:val="0"/>
              <w:keepLines w:val="0"/>
              <w:widowControl/>
              <w:numPr>
                <w:ilvl w:val="0"/>
                <w:numId w:val="2"/>
              </w:numPr>
              <w:suppressLineNumbers w:val="0"/>
              <w:tabs>
                <w:tab w:val="left" w:pos="1716"/>
              </w:tabs>
              <w:spacing w:before="0" w:beforeAutospacing="0" w:after="0" w:afterAutospacing="0" w:line="240" w:lineRule="exact"/>
              <w:ind w:left="1" w:leftChars="0" w:right="-6" w:rightChars="-3" w:firstLine="0" w:firstLineChars="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使用工具与检测设备的能力；</w:t>
            </w:r>
          </w:p>
          <w:p>
            <w:pPr>
              <w:keepNext w:val="0"/>
              <w:keepLines w:val="0"/>
              <w:widowControl/>
              <w:numPr>
                <w:ilvl w:val="0"/>
                <w:numId w:val="0"/>
              </w:numPr>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3．诊断故障的能力。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发电站维修检查员</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right="0"/>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1．发电站设备检修</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电工与电子技术知识；2．电气设备构造与维修知识；2．检测仪器与工具的使用知识；3．电气设备故障诊断知识；4．供用电设备知识；5．电力系统知识；6．电力系统继电保护知识；7．安全用电知识；8．电气设备检测诊断等方面的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1.具有较强动手检修的能力；2.使用仪器、仪表、工具的能力3.分析判断并排除故障的能力；4.对电气元件的维修能力。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right="0"/>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2．发电站设备列行检查</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1．电工与电子技术知识；2.电气维修知识；3．检测仪器与工具的使用知识；4．电气设备检测诊断技术知识。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1.使用电工仪器、仪表、工具的能力；2.分析判电力系统故障并排除的能力；3.对电力系统设备的维修能力；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商住楼盘维修管理员</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right="0"/>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1．民用电气设备检修</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电工与电子技术知识；2．电气设备构造与维修知识；2．检测仪器与工具的使用知识；3．电气设备故障诊断知识；4．供用电设备知识；5．电力系统知识；6．电力系统继电保护知识；7．安全用电知识；8．电气设备检测诊断等方面的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1.具有较强动手检修的能力；2.使用仪器、仪表、工具的能力3.分析判断并排除故障的能力；4.对电气元件的维修能力。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right="0"/>
              <w:jc w:val="left"/>
              <w:rPr>
                <w:rFonts w:hint="eastAsia" w:ascii="宋体" w:hAnsi="宋体" w:eastAsia="宋体" w:cs="宋体"/>
                <w:b/>
                <w:bCs w:val="0"/>
                <w:sz w:val="18"/>
                <w:szCs w:val="18"/>
                <w:lang w:val="en-US"/>
              </w:rPr>
            </w:pPr>
            <w:r>
              <w:rPr>
                <w:rFonts w:hint="eastAsia" w:ascii="宋体" w:hAnsi="宋体" w:eastAsia="宋体" w:cs="宋体"/>
                <w:kern w:val="0"/>
                <w:sz w:val="18"/>
                <w:szCs w:val="18"/>
                <w:lang w:val="en-US" w:eastAsia="zh-CN" w:bidi="ar"/>
              </w:rPr>
              <w:t>2．民用电气设备巡检</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1．电工与电子技术知识；2.电气维修知识；3．检测仪器与工具的使用知识；4．电气设备检测诊断技术知识。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1.使用电工仪器、仪表、工具的能力；2.分析判电力系统故障并排除的能力；3.对电力系统设备的维修能力；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企业工厂维修检查员</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right="0" w:rightChars="0"/>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1．工业用电设备检修</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电工与电子技术知识；2．电气设备构造与维修知识；2．检测仪器与工具的使用知识；3．电气设备故障诊断知识；4．供用电设备知识；5．电力系统知识；6．电力系统继电保护知识；7．安全用电知识；8．电气设备检测诊断等方面的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1.具有较强动手检修的能力；2.使用仪器、仪表、工具的能力3.分析判断并排除故障的能力；4.对电气元件的维修能力。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right="0"/>
              <w:jc w:val="left"/>
              <w:rPr>
                <w:rFonts w:hint="eastAsia" w:ascii="宋体" w:hAnsi="宋体" w:eastAsia="宋体" w:cs="宋体"/>
                <w:b/>
                <w:bCs w:val="0"/>
                <w:sz w:val="18"/>
                <w:szCs w:val="18"/>
                <w:lang w:val="en-US"/>
              </w:rPr>
            </w:pPr>
            <w:r>
              <w:rPr>
                <w:rFonts w:hint="eastAsia" w:ascii="宋体" w:hAnsi="宋体" w:eastAsia="宋体" w:cs="宋体"/>
                <w:kern w:val="0"/>
                <w:sz w:val="18"/>
                <w:szCs w:val="18"/>
                <w:lang w:val="en-US" w:eastAsia="zh-CN" w:bidi="ar"/>
              </w:rPr>
              <w:t>2．工业用电设备列行检查</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1．电工与电子技术知识；2.电气维修知识；3．检测仪器与工具的使用知识；4．电气设备检测诊断技术知识。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1.使用电工仪器、仪表、工具的能力；2.分析判电力系统故障并排除的能力；3.对电力系统设备的维修能力；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企业工厂管理值班员</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right="0"/>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1．工业用电配电室日常值班</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1．电气工程制图知识；2．电路基础知识；3．安全用电知识；4．高压操作基本知识； 5．检测诊断等方面的专业知识；6．电力法律法规方面的专业知识。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tabs>
                <w:tab w:val="left" w:pos="1716"/>
              </w:tabs>
              <w:spacing w:before="0" w:beforeAutospacing="0" w:after="0" w:afterAutospacing="0" w:line="240" w:lineRule="exact"/>
              <w:ind w:right="-6" w:rightChars="-3"/>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1.熟悉发电站设备工作原理及性能，能及时发现设备隐患；</w:t>
            </w:r>
          </w:p>
          <w:p>
            <w:pPr>
              <w:keepNext w:val="0"/>
              <w:keepLines w:val="0"/>
              <w:widowControl/>
              <w:numPr>
                <w:ilvl w:val="0"/>
                <w:numId w:val="0"/>
              </w:numPr>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2.有很好的协调沟通能力；</w:t>
            </w:r>
          </w:p>
          <w:p>
            <w:pPr>
              <w:keepNext w:val="0"/>
              <w:keepLines w:val="0"/>
              <w:widowControl/>
              <w:numPr>
                <w:ilvl w:val="0"/>
                <w:numId w:val="0"/>
              </w:numPr>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3.同时熟悉安全用电法规等建设文档的归类。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right="0"/>
              <w:jc w:val="left"/>
              <w:rPr>
                <w:rFonts w:hint="eastAsia" w:ascii="宋体" w:hAnsi="宋体" w:eastAsia="宋体" w:cs="宋体"/>
                <w:b/>
                <w:bCs w:val="0"/>
                <w:sz w:val="18"/>
                <w:szCs w:val="18"/>
                <w:lang w:val="en-US"/>
              </w:rPr>
            </w:pPr>
            <w:r>
              <w:rPr>
                <w:rFonts w:hint="eastAsia" w:ascii="宋体" w:hAnsi="宋体" w:eastAsia="宋体" w:cs="宋体"/>
                <w:kern w:val="0"/>
                <w:sz w:val="18"/>
                <w:szCs w:val="18"/>
                <w:lang w:val="en-US" w:eastAsia="zh-CN" w:bidi="ar"/>
              </w:rPr>
              <w:t>2．工业用电设备管理</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知识</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1．供用电设备知识；2．电力系统知识；3．电力系统继电保护知识；4．安全用电知识；5．电气设备检测诊断等方面的专业知识；6．变电站微机自动化管理方面的专业知识。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能力</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tabs>
                <w:tab w:val="left" w:pos="1716"/>
              </w:tabs>
              <w:spacing w:before="0" w:beforeAutospacing="0" w:after="0" w:afterAutospacing="0" w:line="240" w:lineRule="exact"/>
              <w:ind w:right="-6" w:rightChars="-3"/>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1.熟悉供用电设备工作原理及性能的能力；</w:t>
            </w:r>
          </w:p>
          <w:p>
            <w:pPr>
              <w:keepNext w:val="0"/>
              <w:keepLines w:val="0"/>
              <w:widowControl/>
              <w:numPr>
                <w:ilvl w:val="0"/>
                <w:numId w:val="0"/>
              </w:numPr>
              <w:suppressLineNumbers w:val="0"/>
              <w:tabs>
                <w:tab w:val="left" w:pos="1716"/>
              </w:tabs>
              <w:spacing w:before="0" w:beforeAutospacing="0" w:after="0" w:afterAutospacing="0" w:line="240" w:lineRule="exact"/>
              <w:ind w:left="1" w:leftChars="0" w:right="-6" w:rightChars="-3"/>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2.使用工具与检测设备的能力；</w:t>
            </w:r>
          </w:p>
          <w:p>
            <w:pPr>
              <w:keepNext w:val="0"/>
              <w:keepLines w:val="0"/>
              <w:widowControl/>
              <w:numPr>
                <w:ilvl w:val="0"/>
                <w:numId w:val="0"/>
              </w:numPr>
              <w:suppressLineNumbers w:val="0"/>
              <w:tabs>
                <w:tab w:val="left" w:pos="1716"/>
              </w:tabs>
              <w:spacing w:before="0" w:beforeAutospacing="0" w:after="0" w:afterAutospacing="0" w:line="240" w:lineRule="exact"/>
              <w:ind w:left="1" w:leftChars="0" w:right="-6" w:rightChars="-3" w:firstLine="0" w:firstLineChars="0"/>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3.诊断故障的能力。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职业素养</w:t>
            </w:r>
          </w:p>
        </w:tc>
        <w:tc>
          <w:tcPr>
            <w:tcW w:w="52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1716"/>
              </w:tabs>
              <w:spacing w:before="0" w:beforeAutospacing="0" w:after="0" w:afterAutospacing="0" w:line="240" w:lineRule="exact"/>
              <w:ind w:left="1" w:right="-6" w:rightChars="-3"/>
              <w:jc w:val="left"/>
              <w:rPr>
                <w:rFonts w:hint="eastAsia" w:ascii="宋体" w:hAnsi="宋体" w:eastAsia="宋体" w:cs="宋体"/>
                <w:sz w:val="18"/>
                <w:szCs w:val="18"/>
                <w:lang w:val="en-US"/>
              </w:rPr>
            </w:pPr>
            <w:r>
              <w:rPr>
                <w:rFonts w:hint="eastAsia" w:ascii="宋体" w:hAnsi="宋体" w:eastAsia="宋体" w:cs="宋体"/>
                <w:kern w:val="0"/>
                <w:sz w:val="18"/>
                <w:szCs w:val="18"/>
                <w:lang w:val="en-US" w:eastAsia="zh-CN" w:bidi="ar"/>
              </w:rPr>
              <w:t>诚实守信、爱岗敬业、团结互助、勤奋好学、追求卓越。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b/>
                <w:kern w:val="0"/>
                <w:sz w:val="21"/>
                <w:szCs w:val="21"/>
                <w:lang w:eastAsia="en-US"/>
              </w:rPr>
            </w:pPr>
            <w:r>
              <w:rPr>
                <w:rFonts w:hint="eastAsia" w:ascii="宋体" w:hAnsi="宋体" w:eastAsia="宋体" w:cs="宋体"/>
                <w:b/>
                <w:bCs/>
                <w:kern w:val="0"/>
                <w:sz w:val="21"/>
                <w:szCs w:val="21"/>
                <w:lang w:val="en-US" w:eastAsia="zh-CN" w:bidi="ar"/>
              </w:rPr>
              <w:t>岗位</w:t>
            </w:r>
          </w:p>
        </w:tc>
        <w:tc>
          <w:tcPr>
            <w:tcW w:w="2455" w:type="dxa"/>
            <w:gridSpan w:val="3"/>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kern w:val="0"/>
                <w:sz w:val="21"/>
                <w:szCs w:val="21"/>
                <w:lang w:eastAsia="en-US"/>
              </w:rPr>
            </w:pPr>
            <w:r>
              <w:rPr>
                <w:rFonts w:hint="eastAsia" w:ascii="宋体" w:hAnsi="宋体" w:cs="宋体"/>
                <w:b/>
                <w:bCs/>
                <w:kern w:val="0"/>
                <w:sz w:val="21"/>
                <w:szCs w:val="21"/>
              </w:rPr>
              <w:t>典型任务</w:t>
            </w:r>
          </w:p>
        </w:tc>
        <w:tc>
          <w:tcPr>
            <w:tcW w:w="4023" w:type="dxa"/>
            <w:gridSpan w:val="3"/>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b/>
                <w:kern w:val="0"/>
                <w:sz w:val="21"/>
                <w:szCs w:val="21"/>
                <w:lang w:eastAsia="en-US"/>
              </w:rPr>
            </w:pPr>
            <w:r>
              <w:rPr>
                <w:rFonts w:hint="eastAsia" w:ascii="宋体" w:hAnsi="宋体" w:cs="宋体"/>
                <w:b/>
                <w:bCs/>
                <w:kern w:val="0"/>
                <w:sz w:val="21"/>
                <w:szCs w:val="21"/>
                <w:lang w:val="en-US" w:eastAsia="zh-CN" w:bidi="ar"/>
              </w:rPr>
              <w:t>职业能力</w:t>
            </w:r>
            <w:r>
              <w:rPr>
                <w:rFonts w:hint="eastAsia" w:ascii="宋体" w:hAnsi="宋体" w:cs="宋体"/>
                <w:b/>
                <w:kern w:val="0"/>
                <w:sz w:val="21"/>
                <w:szCs w:val="21"/>
              </w:rPr>
              <w:t>（知识、技能、</w:t>
            </w:r>
            <w:r>
              <w:rPr>
                <w:rFonts w:hint="eastAsia" w:ascii="宋体" w:hAnsi="宋体" w:cs="宋体"/>
                <w:b/>
                <w:kern w:val="0"/>
                <w:sz w:val="21"/>
                <w:szCs w:val="21"/>
                <w:lang w:eastAsia="zh-CN"/>
              </w:rPr>
              <w:t>素养</w:t>
            </w:r>
            <w:r>
              <w:rPr>
                <w:rFonts w:hint="eastAsia" w:ascii="宋体" w:hAnsi="宋体" w:cs="宋体"/>
                <w:b/>
                <w:kern w:val="0"/>
                <w:sz w:val="21"/>
                <w:szCs w:val="21"/>
              </w:rPr>
              <w:t>）要求</w:t>
            </w:r>
          </w:p>
        </w:tc>
        <w:tc>
          <w:tcPr>
            <w:tcW w:w="1273" w:type="dxa"/>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b/>
                <w:kern w:val="0"/>
                <w:sz w:val="21"/>
                <w:szCs w:val="21"/>
                <w:lang w:eastAsia="en-US"/>
              </w:rPr>
            </w:pPr>
            <w:r>
              <w:rPr>
                <w:rFonts w:hint="eastAsia" w:ascii="宋体" w:hAnsi="宋体" w:eastAsia="宋体" w:cs="宋体"/>
                <w:b/>
                <w:bCs/>
                <w:kern w:val="0"/>
                <w:sz w:val="21"/>
                <w:szCs w:val="21"/>
                <w:lang w:val="en-US" w:eastAsia="zh-CN" w:bidi="ar"/>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restart"/>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21"/>
                <w:szCs w:val="21"/>
                <w:lang w:eastAsia="en-US"/>
              </w:rPr>
            </w:pPr>
            <w:r>
              <w:rPr>
                <w:rFonts w:hint="eastAsia" w:ascii="宋体" w:hAnsi="宋体" w:eastAsia="宋体" w:cs="宋体"/>
                <w:kern w:val="0"/>
                <w:sz w:val="18"/>
                <w:szCs w:val="18"/>
                <w:lang w:val="en-US" w:eastAsia="zh-CN" w:bidi="ar"/>
              </w:rPr>
              <w:t>发电站管理值班员</w:t>
            </w:r>
          </w:p>
        </w:tc>
        <w:tc>
          <w:tcPr>
            <w:tcW w:w="2455" w:type="dxa"/>
            <w:gridSpan w:val="3"/>
            <w:vMerge w:val="restart"/>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right="0" w:rightChars="0"/>
              <w:jc w:val="left"/>
              <w:rPr>
                <w:rFonts w:hint="eastAsia" w:ascii="宋体" w:hAnsi="宋体" w:eastAsia="宋体" w:cs="宋体"/>
                <w:kern w:val="0"/>
                <w:sz w:val="21"/>
                <w:szCs w:val="21"/>
              </w:rPr>
            </w:pPr>
            <w:r>
              <w:rPr>
                <w:rFonts w:hint="eastAsia" w:ascii="宋体" w:hAnsi="宋体" w:eastAsia="宋体" w:cs="宋体"/>
                <w:kern w:val="0"/>
                <w:sz w:val="18"/>
                <w:szCs w:val="18"/>
                <w:lang w:val="en-US" w:eastAsia="zh-CN" w:bidi="ar"/>
              </w:rPr>
              <w:t>1．发电站日常值班</w:t>
            </w:r>
          </w:p>
        </w:tc>
        <w:tc>
          <w:tcPr>
            <w:tcW w:w="569"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知识</w:t>
            </w:r>
          </w:p>
        </w:tc>
        <w:tc>
          <w:tcPr>
            <w:tcW w:w="3454" w:type="dxa"/>
            <w:tcMar>
              <w:top w:w="0" w:type="dxa"/>
              <w:left w:w="108" w:type="dxa"/>
              <w:bottom w:w="0" w:type="dxa"/>
              <w:right w:w="108" w:type="dxa"/>
            </w:tcMar>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pPr>
            <w:r>
              <w:rPr>
                <w:rFonts w:hint="eastAsia" w:ascii="宋体" w:hAnsi="宋体" w:eastAsia="宋体" w:cs="宋体"/>
                <w:kern w:val="0"/>
                <w:sz w:val="18"/>
                <w:szCs w:val="18"/>
                <w:lang w:val="en-US" w:eastAsia="zh-CN" w:bidi="ar"/>
              </w:rPr>
              <w:t>1．电气工程制图知识；2．电路基础知识；3．安全用电知识；4．高压操作基本知识； 5．检测诊断等方面的专业知识；6．电力法律法规方面的专业知识。</w:t>
            </w:r>
          </w:p>
        </w:tc>
        <w:tc>
          <w:tcPr>
            <w:tcW w:w="1273" w:type="dxa"/>
            <w:vMerge w:val="restart"/>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kern w:val="0"/>
                <w:sz w:val="21"/>
                <w:szCs w:val="21"/>
              </w:rPr>
            </w:pPr>
            <w:r>
              <w:rPr>
                <w:rFonts w:hint="eastAsia" w:ascii="宋体" w:hAnsi="宋体" w:eastAsia="宋体" w:cs="宋体"/>
                <w:kern w:val="0"/>
                <w:sz w:val="18"/>
                <w:szCs w:val="18"/>
                <w:lang w:val="en-US" w:eastAsia="zh-CN" w:bidi="ar"/>
              </w:rPr>
              <w:t>发电站管理值班员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tcMar>
              <w:top w:w="0" w:type="dxa"/>
              <w:left w:w="108" w:type="dxa"/>
              <w:bottom w:w="0" w:type="dxa"/>
              <w:right w:w="108" w:type="dxa"/>
            </w:tcMar>
            <w:vAlign w:val="center"/>
          </w:tcPr>
          <w:p>
            <w:pPr>
              <w:rPr>
                <w:rFonts w:hint="eastAsia" w:ascii="宋体" w:hAnsi="宋体" w:eastAsia="宋体" w:cs="宋体"/>
                <w:kern w:val="0"/>
                <w:sz w:val="21"/>
                <w:szCs w:val="21"/>
                <w:lang w:eastAsia="en-US"/>
              </w:rPr>
            </w:pPr>
          </w:p>
        </w:tc>
        <w:tc>
          <w:tcPr>
            <w:tcW w:w="2455" w:type="dxa"/>
            <w:gridSpan w:val="3"/>
            <w:vMerge w:val="continue"/>
            <w:tcMar>
              <w:top w:w="0" w:type="dxa"/>
              <w:left w:w="108" w:type="dxa"/>
              <w:bottom w:w="0" w:type="dxa"/>
              <w:right w:w="108" w:type="dxa"/>
            </w:tcMar>
            <w:vAlign w:val="center"/>
          </w:tcPr>
          <w:p>
            <w:pPr>
              <w:rPr>
                <w:rFonts w:hint="eastAsia" w:ascii="宋体" w:hAnsi="宋体" w:eastAsia="宋体" w:cs="宋体"/>
                <w:kern w:val="0"/>
                <w:sz w:val="21"/>
                <w:szCs w:val="21"/>
              </w:rPr>
            </w:pPr>
          </w:p>
        </w:tc>
        <w:tc>
          <w:tcPr>
            <w:tcW w:w="569"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能力</w:t>
            </w:r>
          </w:p>
        </w:tc>
        <w:tc>
          <w:tcPr>
            <w:tcW w:w="3454" w:type="dxa"/>
            <w:tcMar>
              <w:top w:w="0" w:type="dxa"/>
              <w:left w:w="108" w:type="dxa"/>
              <w:bottom w:w="0" w:type="dxa"/>
              <w:right w:w="108" w:type="dxa"/>
            </w:tcMar>
            <w:vAlign w:val="center"/>
          </w:tcPr>
          <w:p>
            <w:pPr>
              <w:keepNext w:val="0"/>
              <w:keepLines w:val="0"/>
              <w:widowControl/>
              <w:numPr>
                <w:ilvl w:val="0"/>
                <w:numId w:val="1"/>
              </w:numPr>
              <w:suppressLineNumbers w:val="0"/>
              <w:tabs>
                <w:tab w:val="left" w:pos="1716"/>
              </w:tabs>
              <w:spacing w:before="0" w:beforeAutospacing="0" w:after="0" w:afterAutospacing="0" w:line="240" w:lineRule="exact"/>
              <w:ind w:left="1" w:right="-6" w:rightChars="-3"/>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熟悉发电站设备工作原理及性能，能及时发现设备隐患；</w:t>
            </w:r>
          </w:p>
          <w:p>
            <w:pPr>
              <w:keepNext w:val="0"/>
              <w:keepLines w:val="0"/>
              <w:widowControl/>
              <w:numPr>
                <w:ilvl w:val="0"/>
                <w:numId w:val="1"/>
              </w:numPr>
              <w:suppressLineNumbers w:val="0"/>
              <w:tabs>
                <w:tab w:val="left" w:pos="1716"/>
              </w:tabs>
              <w:spacing w:before="0" w:beforeAutospacing="0" w:after="0" w:afterAutospacing="0" w:line="240" w:lineRule="exact"/>
              <w:ind w:left="1" w:leftChars="0" w:right="-6" w:rightChars="-3" w:firstLine="0" w:firstLineChars="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有很好的协调沟通能力；</w:t>
            </w:r>
          </w:p>
          <w:p>
            <w:pPr>
              <w:keepNext w:val="0"/>
              <w:keepLines w:val="0"/>
              <w:widowControl/>
              <w:numPr>
                <w:ilvl w:val="0"/>
                <w:numId w:val="1"/>
              </w:numPr>
              <w:suppressLineNumbers w:val="0"/>
              <w:tabs>
                <w:tab w:val="left" w:pos="1716"/>
              </w:tabs>
              <w:spacing w:before="0" w:beforeAutospacing="0" w:after="0" w:afterAutospacing="0" w:line="240" w:lineRule="exact"/>
              <w:ind w:left="1" w:leftChars="0" w:right="-6" w:rightChars="-3" w:firstLine="0" w:firstLineChars="0"/>
              <w:jc w:val="left"/>
            </w:pPr>
            <w:r>
              <w:rPr>
                <w:rFonts w:hint="eastAsia" w:ascii="宋体" w:hAnsi="宋体" w:eastAsia="宋体" w:cs="宋体"/>
                <w:kern w:val="0"/>
                <w:sz w:val="18"/>
                <w:szCs w:val="18"/>
                <w:lang w:val="en-US" w:eastAsia="zh-CN" w:bidi="ar"/>
              </w:rPr>
              <w:t>同时熟悉安全用电法规等建设文档的归类。</w:t>
            </w:r>
          </w:p>
        </w:tc>
        <w:tc>
          <w:tcPr>
            <w:tcW w:w="1273" w:type="dxa"/>
            <w:vMerge w:val="continue"/>
            <w:tcMar>
              <w:top w:w="0" w:type="dxa"/>
              <w:left w:w="108" w:type="dxa"/>
              <w:bottom w:w="0" w:type="dxa"/>
              <w:right w:w="108" w:type="dxa"/>
            </w:tcMar>
            <w:vAlign w:val="center"/>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tcMar>
              <w:top w:w="0" w:type="dxa"/>
              <w:left w:w="108" w:type="dxa"/>
              <w:bottom w:w="0" w:type="dxa"/>
              <w:right w:w="108" w:type="dxa"/>
            </w:tcMar>
            <w:vAlign w:val="center"/>
          </w:tcPr>
          <w:p>
            <w:pPr>
              <w:rPr>
                <w:rFonts w:hint="eastAsia" w:ascii="宋体" w:hAnsi="宋体" w:eastAsia="宋体" w:cs="宋体"/>
                <w:kern w:val="0"/>
                <w:sz w:val="21"/>
                <w:szCs w:val="21"/>
                <w:lang w:eastAsia="en-US"/>
              </w:rPr>
            </w:pPr>
          </w:p>
        </w:tc>
        <w:tc>
          <w:tcPr>
            <w:tcW w:w="2455" w:type="dxa"/>
            <w:gridSpan w:val="3"/>
            <w:vMerge w:val="continue"/>
            <w:tcMar>
              <w:top w:w="0" w:type="dxa"/>
              <w:left w:w="108" w:type="dxa"/>
              <w:bottom w:w="0" w:type="dxa"/>
              <w:right w:w="108" w:type="dxa"/>
            </w:tcMar>
            <w:vAlign w:val="center"/>
          </w:tcPr>
          <w:p>
            <w:pPr>
              <w:rPr>
                <w:rFonts w:hint="eastAsia" w:ascii="宋体" w:hAnsi="宋体" w:eastAsia="宋体" w:cs="宋体"/>
                <w:kern w:val="0"/>
                <w:sz w:val="21"/>
                <w:szCs w:val="21"/>
              </w:rPr>
            </w:pPr>
          </w:p>
        </w:tc>
        <w:tc>
          <w:tcPr>
            <w:tcW w:w="569"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职业素养</w:t>
            </w:r>
          </w:p>
        </w:tc>
        <w:tc>
          <w:tcPr>
            <w:tcW w:w="3454" w:type="dxa"/>
            <w:tcMar>
              <w:top w:w="0" w:type="dxa"/>
              <w:left w:w="108" w:type="dxa"/>
              <w:bottom w:w="0" w:type="dxa"/>
              <w:right w:w="108" w:type="dxa"/>
            </w:tcMar>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pPr>
            <w:r>
              <w:rPr>
                <w:rFonts w:hint="eastAsia" w:ascii="宋体" w:hAnsi="宋体" w:eastAsia="宋体" w:cs="宋体"/>
                <w:kern w:val="0"/>
                <w:sz w:val="18"/>
                <w:szCs w:val="18"/>
                <w:lang w:val="en-US" w:eastAsia="zh-CN" w:bidi="ar"/>
              </w:rPr>
              <w:t>诚实守信、爱岗敬业、团结互助、勤奋好学、追求卓越。</w:t>
            </w:r>
          </w:p>
        </w:tc>
        <w:tc>
          <w:tcPr>
            <w:tcW w:w="1273" w:type="dxa"/>
            <w:vMerge w:val="continue"/>
            <w:tcMar>
              <w:top w:w="0" w:type="dxa"/>
              <w:left w:w="108" w:type="dxa"/>
              <w:bottom w:w="0" w:type="dxa"/>
              <w:right w:w="108" w:type="dxa"/>
            </w:tcMar>
            <w:vAlign w:val="center"/>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tcMar>
              <w:top w:w="0" w:type="dxa"/>
              <w:left w:w="108" w:type="dxa"/>
              <w:bottom w:w="0" w:type="dxa"/>
              <w:right w:w="108" w:type="dxa"/>
            </w:tcMar>
            <w:vAlign w:val="center"/>
          </w:tcPr>
          <w:p>
            <w:pPr>
              <w:rPr>
                <w:rFonts w:hint="eastAsia" w:ascii="宋体" w:hAnsi="宋体" w:eastAsia="宋体" w:cs="宋体"/>
                <w:kern w:val="0"/>
                <w:sz w:val="21"/>
                <w:szCs w:val="21"/>
              </w:rPr>
            </w:pPr>
          </w:p>
        </w:tc>
        <w:tc>
          <w:tcPr>
            <w:tcW w:w="2455" w:type="dxa"/>
            <w:gridSpan w:val="3"/>
            <w:vMerge w:val="restart"/>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right="0" w:rightChars="0"/>
              <w:jc w:val="left"/>
              <w:rPr>
                <w:rFonts w:hint="eastAsia" w:ascii="宋体" w:hAnsi="宋体" w:eastAsia="宋体" w:cs="宋体"/>
                <w:kern w:val="0"/>
                <w:sz w:val="21"/>
                <w:szCs w:val="21"/>
              </w:rPr>
            </w:pPr>
            <w:r>
              <w:rPr>
                <w:rFonts w:hint="eastAsia" w:ascii="宋体" w:hAnsi="宋体" w:eastAsia="宋体" w:cs="宋体"/>
                <w:kern w:val="0"/>
                <w:sz w:val="18"/>
                <w:szCs w:val="18"/>
                <w:lang w:val="en-US" w:eastAsia="zh-CN" w:bidi="ar"/>
              </w:rPr>
              <w:t>2．发电站设备管理</w:t>
            </w:r>
          </w:p>
        </w:tc>
        <w:tc>
          <w:tcPr>
            <w:tcW w:w="569"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知识</w:t>
            </w:r>
          </w:p>
        </w:tc>
        <w:tc>
          <w:tcPr>
            <w:tcW w:w="3454" w:type="dxa"/>
            <w:tcMar>
              <w:top w:w="0" w:type="dxa"/>
              <w:left w:w="108" w:type="dxa"/>
              <w:bottom w:w="0" w:type="dxa"/>
              <w:right w:w="108" w:type="dxa"/>
            </w:tcMar>
            <w:vAlign w:val="center"/>
          </w:tcPr>
          <w:p>
            <w:pPr>
              <w:keepNext w:val="0"/>
              <w:keepLines w:val="0"/>
              <w:widowControl/>
              <w:suppressLineNumbers w:val="0"/>
              <w:tabs>
                <w:tab w:val="left" w:pos="1716"/>
              </w:tabs>
              <w:spacing w:before="0" w:beforeAutospacing="0" w:after="0" w:afterAutospacing="0" w:line="240" w:lineRule="exact"/>
              <w:ind w:left="1" w:leftChars="0" w:right="-6" w:rightChars="-3"/>
              <w:jc w:val="left"/>
            </w:pPr>
            <w:r>
              <w:rPr>
                <w:rFonts w:hint="eastAsia" w:ascii="宋体" w:hAnsi="宋体" w:eastAsia="宋体" w:cs="宋体"/>
                <w:kern w:val="0"/>
                <w:sz w:val="18"/>
                <w:szCs w:val="18"/>
                <w:lang w:val="en-US" w:eastAsia="zh-CN" w:bidi="ar"/>
              </w:rPr>
              <w:t>1．供用电设备知识；2．电力系统知识；3．电力系统继电保护知识；4．安全用电知识；5．电气设备检测诊断等方面的专业知识；6．变电站微机自动化管理方面的专业知识。</w:t>
            </w:r>
          </w:p>
        </w:tc>
        <w:tc>
          <w:tcPr>
            <w:tcW w:w="1273" w:type="dxa"/>
            <w:vMerge w:val="continue"/>
            <w:tcMar>
              <w:top w:w="0" w:type="dxa"/>
              <w:left w:w="108" w:type="dxa"/>
              <w:bottom w:w="0" w:type="dxa"/>
              <w:right w:w="108" w:type="dxa"/>
            </w:tcMar>
            <w:vAlign w:val="center"/>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1" w:type="dxa"/>
            <w:vMerge w:val="continue"/>
            <w:tcMar>
              <w:top w:w="0" w:type="dxa"/>
              <w:left w:w="108" w:type="dxa"/>
              <w:bottom w:w="0" w:type="dxa"/>
              <w:right w:w="108" w:type="dxa"/>
            </w:tcMar>
            <w:vAlign w:val="center"/>
          </w:tcPr>
          <w:p>
            <w:pPr>
              <w:rPr>
                <w:rFonts w:hint="eastAsia" w:ascii="宋体" w:hAnsi="宋体" w:eastAsia="宋体" w:cs="宋体"/>
                <w:kern w:val="0"/>
                <w:sz w:val="21"/>
                <w:szCs w:val="21"/>
                <w:lang w:eastAsia="en-US"/>
              </w:rPr>
            </w:pPr>
          </w:p>
        </w:tc>
        <w:tc>
          <w:tcPr>
            <w:tcW w:w="2455" w:type="dxa"/>
            <w:gridSpan w:val="3"/>
            <w:vMerge w:val="continue"/>
            <w:tcMar>
              <w:top w:w="0" w:type="dxa"/>
              <w:left w:w="108" w:type="dxa"/>
              <w:bottom w:w="0" w:type="dxa"/>
              <w:right w:w="108" w:type="dxa"/>
            </w:tcMar>
            <w:vAlign w:val="center"/>
          </w:tcPr>
          <w:p>
            <w:pPr>
              <w:rPr>
                <w:rFonts w:hint="eastAsia" w:ascii="宋体" w:hAnsi="宋体" w:eastAsia="宋体" w:cs="宋体"/>
                <w:kern w:val="0"/>
                <w:sz w:val="21"/>
                <w:szCs w:val="21"/>
              </w:rPr>
            </w:pPr>
          </w:p>
        </w:tc>
        <w:tc>
          <w:tcPr>
            <w:tcW w:w="569"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240" w:lineRule="exact"/>
              <w:ind w:left="-6" w:leftChars="-3" w:right="-107" w:rightChars="-51" w:firstLine="5" w:firstLineChars="3"/>
              <w:jc w:val="center"/>
              <w:rPr>
                <w:rFonts w:hint="eastAsia" w:ascii="宋体" w:hAnsi="宋体" w:eastAsia="宋体" w:cs="宋体"/>
                <w:sz w:val="21"/>
                <w:szCs w:val="21"/>
              </w:rPr>
            </w:pPr>
            <w:r>
              <w:rPr>
                <w:rFonts w:hint="eastAsia" w:ascii="宋体" w:hAnsi="宋体" w:eastAsia="宋体" w:cs="宋体"/>
                <w:kern w:val="0"/>
                <w:sz w:val="18"/>
                <w:szCs w:val="18"/>
                <w:lang w:val="en-US" w:eastAsia="zh-CN" w:bidi="ar"/>
              </w:rPr>
              <w:t>能力</w:t>
            </w:r>
          </w:p>
        </w:tc>
        <w:tc>
          <w:tcPr>
            <w:tcW w:w="3454" w:type="dxa"/>
            <w:tcMar>
              <w:top w:w="0" w:type="dxa"/>
              <w:left w:w="108" w:type="dxa"/>
              <w:bottom w:w="0" w:type="dxa"/>
              <w:right w:w="108" w:type="dxa"/>
            </w:tcMar>
            <w:vAlign w:val="center"/>
          </w:tcPr>
          <w:p>
            <w:pPr>
              <w:keepNext w:val="0"/>
              <w:keepLines w:val="0"/>
              <w:widowControl/>
              <w:numPr>
                <w:ilvl w:val="0"/>
                <w:numId w:val="2"/>
              </w:numPr>
              <w:suppressLineNumbers w:val="0"/>
              <w:tabs>
                <w:tab w:val="left" w:pos="1716"/>
              </w:tabs>
              <w:spacing w:before="0" w:beforeAutospacing="0" w:after="0" w:afterAutospacing="0" w:line="240" w:lineRule="exact"/>
              <w:ind w:left="1" w:right="-6" w:rightChars="-3"/>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熟悉供用电设备工作原理及性能的能力；</w:t>
            </w:r>
          </w:p>
          <w:p>
            <w:pPr>
              <w:keepNext w:val="0"/>
              <w:keepLines w:val="0"/>
              <w:widowControl/>
              <w:numPr>
                <w:ilvl w:val="0"/>
                <w:numId w:val="2"/>
              </w:numPr>
              <w:suppressLineNumbers w:val="0"/>
              <w:tabs>
                <w:tab w:val="left" w:pos="1716"/>
              </w:tabs>
              <w:spacing w:before="0" w:beforeAutospacing="0" w:after="0" w:afterAutospacing="0" w:line="240" w:lineRule="exact"/>
              <w:ind w:left="1" w:leftChars="0" w:right="-6" w:rightChars="-3" w:firstLine="0" w:firstLineChars="0"/>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使用工具与检测设备的能力；</w:t>
            </w:r>
          </w:p>
          <w:p>
            <w:pPr>
              <w:keepNext w:val="0"/>
              <w:keepLines w:val="0"/>
              <w:widowControl/>
              <w:numPr>
                <w:ilvl w:val="0"/>
                <w:numId w:val="0"/>
              </w:numPr>
              <w:suppressLineNumbers w:val="0"/>
              <w:tabs>
                <w:tab w:val="left" w:pos="1716"/>
              </w:tabs>
              <w:spacing w:before="0" w:beforeAutospacing="0" w:after="0" w:afterAutospacing="0" w:line="240" w:lineRule="exact"/>
              <w:ind w:left="1" w:leftChars="0" w:right="-6" w:rightChars="-3" w:firstLine="0" w:firstLineChars="0"/>
              <w:jc w:val="left"/>
            </w:pPr>
            <w:r>
              <w:rPr>
                <w:rFonts w:hint="eastAsia" w:ascii="宋体" w:hAnsi="宋体" w:eastAsia="宋体" w:cs="宋体"/>
                <w:kern w:val="0"/>
                <w:sz w:val="18"/>
                <w:szCs w:val="18"/>
                <w:lang w:val="en-US" w:eastAsia="zh-CN" w:bidi="ar"/>
              </w:rPr>
              <w:t>3．诊断故障的能力。</w:t>
            </w:r>
          </w:p>
        </w:tc>
        <w:tc>
          <w:tcPr>
            <w:tcW w:w="1273" w:type="dxa"/>
            <w:vMerge w:val="continue"/>
            <w:tcMar>
              <w:top w:w="0" w:type="dxa"/>
              <w:left w:w="108" w:type="dxa"/>
              <w:bottom w:w="0" w:type="dxa"/>
              <w:right w:w="108" w:type="dxa"/>
            </w:tcMar>
            <w:vAlign w:val="center"/>
          </w:tcPr>
          <w:p>
            <w:pPr>
              <w:rPr>
                <w:rFonts w:hint="eastAsia" w:ascii="宋体" w:hAnsi="宋体" w:eastAsia="宋体" w:cs="宋体"/>
                <w:color w:val="000000"/>
                <w:sz w:val="21"/>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八、课程体系</w:t>
      </w:r>
      <w:r>
        <w:rPr>
          <w:rFonts w:hint="eastAsia" w:ascii="宋体" w:hAnsi="宋体" w:cs="宋体"/>
          <w:b/>
          <w:szCs w:val="21"/>
        </w:rPr>
        <w:tab/>
      </w:r>
    </w:p>
    <w:p>
      <w:pPr>
        <w:spacing w:line="360" w:lineRule="auto"/>
        <w:ind w:firstLine="420" w:firstLineChars="200"/>
        <w:rPr>
          <w:rFonts w:hint="eastAsia" w:ascii="宋体" w:hAnsi="宋体"/>
          <w:szCs w:val="21"/>
        </w:rPr>
      </w:pPr>
      <w:r>
        <w:rPr>
          <w:rFonts w:hint="eastAsia" w:ascii="宋体" w:hAnsi="宋体" w:cs="宋体"/>
          <w:bCs/>
          <w:szCs w:val="21"/>
        </w:rPr>
        <w:t>构建以新时代思想政治理论课为引领，强化公共课基础，建立专业基础、专业骨干、专业辅修等模块的专业课体系，深化实践教学环节改革，搭建素质拓展网络课平台，</w:t>
      </w:r>
      <w:r>
        <w:rPr>
          <w:rFonts w:hint="eastAsia" w:ascii="宋体" w:hAnsi="宋体"/>
          <w:szCs w:val="21"/>
        </w:rPr>
        <w:t>推进全面素质教育，实现人才培养目标。</w:t>
      </w:r>
    </w:p>
    <w:p>
      <w:pPr>
        <w:spacing w:line="360" w:lineRule="auto"/>
        <w:ind w:firstLine="422" w:firstLineChars="200"/>
        <w:rPr>
          <w:rFonts w:ascii="宋体" w:hAnsi="宋体" w:cs="宋体"/>
          <w:b/>
          <w:szCs w:val="21"/>
        </w:rPr>
      </w:pPr>
      <w:r>
        <w:rPr>
          <w:rFonts w:hint="eastAsia" w:ascii="宋体" w:hAnsi="宋体" w:cs="宋体"/>
          <w:b/>
          <w:szCs w:val="21"/>
        </w:rPr>
        <w:t>（一）思想政治理论课</w:t>
      </w:r>
    </w:p>
    <w:p>
      <w:pPr>
        <w:spacing w:line="360" w:lineRule="auto"/>
        <w:ind w:firstLine="481"/>
        <w:rPr>
          <w:rFonts w:ascii="宋体" w:hAnsi="宋体" w:cs="宋体"/>
          <w:bCs/>
          <w:szCs w:val="21"/>
        </w:rPr>
      </w:pPr>
      <w:r>
        <w:rPr>
          <w:rFonts w:hint="eastAsia" w:ascii="宋体" w:hAnsi="宋体" w:cs="宋体"/>
          <w:bCs/>
          <w:szCs w:val="21"/>
        </w:rPr>
        <w:t>高校思想政治理论课承担着对大学生进行系统的马克思主义理论教育的任务，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w:t>
      </w:r>
    </w:p>
    <w:p>
      <w:pPr>
        <w:spacing w:line="360" w:lineRule="auto"/>
        <w:ind w:firstLine="481"/>
        <w:rPr>
          <w:rFonts w:ascii="宋体" w:hAnsi="宋体" w:cs="宋体"/>
          <w:bCs/>
          <w:szCs w:val="21"/>
        </w:rPr>
      </w:pPr>
      <w:r>
        <w:rPr>
          <w:rFonts w:hint="eastAsia" w:ascii="宋体" w:hAnsi="宋体" w:cs="宋体"/>
          <w:bCs/>
          <w:szCs w:val="21"/>
        </w:rPr>
        <w:t>按照《新时代高校思想政治理论课教学工作基本要求》，必须开设：“毛泽东思想和中国特色社会主义理论体系概论”课（4学分）、“思想道德修养与法律基础”课（</w:t>
      </w:r>
      <w:r>
        <w:rPr>
          <w:rFonts w:hint="eastAsia" w:ascii="宋体" w:hAnsi="宋体" w:cs="宋体"/>
          <w:bCs/>
          <w:szCs w:val="21"/>
          <w:lang w:val="en-US" w:eastAsia="zh-CN"/>
        </w:rPr>
        <w:t>2</w:t>
      </w:r>
      <w:r>
        <w:rPr>
          <w:rFonts w:hint="eastAsia" w:ascii="宋体" w:hAnsi="宋体" w:cs="宋体"/>
          <w:bCs/>
          <w:szCs w:val="21"/>
        </w:rPr>
        <w:t>学分）、“形势与政策”课（</w:t>
      </w:r>
      <w:r>
        <w:rPr>
          <w:rFonts w:hint="eastAsia" w:ascii="宋体" w:hAnsi="宋体" w:cs="宋体"/>
          <w:bCs/>
          <w:szCs w:val="21"/>
          <w:lang w:val="en-US" w:eastAsia="zh-CN"/>
        </w:rPr>
        <w:t>1</w:t>
      </w:r>
      <w:r>
        <w:rPr>
          <w:rFonts w:hint="eastAsia" w:ascii="宋体" w:hAnsi="宋体" w:cs="宋体"/>
          <w:bCs/>
          <w:szCs w:val="21"/>
        </w:rPr>
        <w:t>学分）</w:t>
      </w:r>
      <w:r>
        <w:rPr>
          <w:rFonts w:hint="eastAsia" w:ascii="宋体" w:hAnsi="宋体" w:cs="宋体"/>
          <w:bCs/>
          <w:szCs w:val="21"/>
          <w:lang w:eastAsia="zh-CN"/>
        </w:rPr>
        <w:t>、</w:t>
      </w:r>
      <w:r>
        <w:rPr>
          <w:rFonts w:hint="eastAsia" w:ascii="宋体" w:hAnsi="宋体" w:cs="宋体"/>
          <w:bCs/>
          <w:color w:val="auto"/>
          <w:szCs w:val="21"/>
          <w:lang w:eastAsia="zh-CN"/>
        </w:rPr>
        <w:t>“</w:t>
      </w:r>
      <w:r>
        <w:rPr>
          <w:rFonts w:hint="eastAsia" w:ascii="宋体" w:hAnsi="宋体" w:cs="宋体"/>
          <w:bCs/>
          <w:color w:val="auto"/>
          <w:szCs w:val="21"/>
        </w:rPr>
        <w:t>心理健康教育</w:t>
      </w:r>
      <w:r>
        <w:rPr>
          <w:rFonts w:hint="eastAsia" w:ascii="宋体" w:hAnsi="宋体" w:cs="宋体"/>
          <w:bCs/>
          <w:color w:val="auto"/>
          <w:szCs w:val="21"/>
          <w:lang w:eastAsia="zh-CN"/>
        </w:rPr>
        <w:t>”</w:t>
      </w:r>
      <w:r>
        <w:rPr>
          <w:rFonts w:hint="eastAsia" w:ascii="宋体" w:hAnsi="宋体" w:cs="宋体"/>
          <w:bCs/>
          <w:color w:val="auto"/>
          <w:szCs w:val="21"/>
        </w:rPr>
        <w:t>课（</w:t>
      </w:r>
      <w:r>
        <w:rPr>
          <w:rFonts w:hint="eastAsia" w:ascii="宋体" w:hAnsi="宋体" w:cs="宋体"/>
          <w:bCs/>
          <w:color w:val="auto"/>
          <w:szCs w:val="21"/>
          <w:lang w:val="en-US" w:eastAsia="zh-CN"/>
        </w:rPr>
        <w:t>1</w:t>
      </w:r>
      <w:r>
        <w:rPr>
          <w:rFonts w:hint="eastAsia" w:ascii="宋体" w:hAnsi="宋体" w:cs="宋体"/>
          <w:bCs/>
          <w:color w:val="auto"/>
          <w:szCs w:val="21"/>
        </w:rPr>
        <w:t>学</w:t>
      </w:r>
      <w:r>
        <w:rPr>
          <w:rFonts w:hint="eastAsia" w:ascii="宋体" w:hAnsi="宋体" w:cs="宋体"/>
          <w:bCs/>
          <w:szCs w:val="21"/>
        </w:rPr>
        <w:t>分）等</w:t>
      </w:r>
      <w:r>
        <w:rPr>
          <w:rFonts w:hint="eastAsia" w:ascii="宋体" w:hAnsi="宋体" w:cs="宋体"/>
          <w:bCs/>
          <w:szCs w:val="21"/>
          <w:lang w:val="en-US" w:eastAsia="zh-CN"/>
        </w:rPr>
        <w:t>四</w:t>
      </w:r>
      <w:r>
        <w:rPr>
          <w:rFonts w:hint="eastAsia" w:ascii="宋体" w:hAnsi="宋体" w:cs="宋体"/>
          <w:bCs/>
          <w:szCs w:val="21"/>
        </w:rPr>
        <w:t>门必修课程，以网络平台课开设相关选修课。</w:t>
      </w:r>
    </w:p>
    <w:p>
      <w:pPr>
        <w:widowControl/>
        <w:shd w:val="clear" w:color="auto" w:fill="FFFFFF"/>
        <w:spacing w:line="360" w:lineRule="auto"/>
        <w:ind w:firstLine="420" w:firstLineChars="200"/>
        <w:jc w:val="left"/>
        <w:outlineLvl w:val="1"/>
        <w:rPr>
          <w:rFonts w:ascii="宋体" w:hAnsi="宋体" w:cs="宋体"/>
          <w:bCs/>
          <w:szCs w:val="21"/>
        </w:rPr>
      </w:pPr>
      <w:r>
        <w:rPr>
          <w:rFonts w:hint="eastAsia" w:ascii="宋体" w:hAnsi="宋体" w:cs="宋体"/>
          <w:bCs/>
          <w:szCs w:val="21"/>
        </w:rPr>
        <w:t>各课程须严格按照教育部关于印发《新时代高校思想政治理论课教学工作基本要求》的通知（教社科[2018]2 号）和教育部《关于加强新时代高校“形势与政策”课建设的若干意见》（教社科〔2018〕1号）的要求组织教学各环节。</w:t>
      </w:r>
    </w:p>
    <w:p>
      <w:pPr>
        <w:spacing w:line="360" w:lineRule="auto"/>
        <w:ind w:firstLine="422" w:firstLineChars="200"/>
        <w:rPr>
          <w:rFonts w:ascii="宋体" w:hAnsi="宋体" w:cs="宋体"/>
          <w:b/>
          <w:szCs w:val="21"/>
        </w:rPr>
      </w:pPr>
      <w:r>
        <w:rPr>
          <w:rFonts w:hint="eastAsia" w:ascii="宋体" w:hAnsi="宋体" w:cs="宋体"/>
          <w:b/>
          <w:szCs w:val="21"/>
        </w:rPr>
        <w:t>（二）公共基础课</w:t>
      </w:r>
    </w:p>
    <w:p>
      <w:pPr>
        <w:spacing w:line="360" w:lineRule="auto"/>
        <w:ind w:firstLine="495"/>
        <w:rPr>
          <w:rFonts w:ascii="宋体" w:hAnsi="宋体" w:cs="宋体"/>
          <w:szCs w:val="21"/>
        </w:rPr>
      </w:pPr>
      <w:r>
        <w:rPr>
          <w:rFonts w:hint="eastAsia" w:ascii="宋体" w:hAnsi="宋体" w:cs="宋体"/>
          <w:szCs w:val="21"/>
        </w:rPr>
        <w:t>开设以下公共基础课：大学语文、大学英语、计算机基础、体育与健康、创业与就业指导、公共卫生、传染病防控、禁毒防艾等课程，巩固公共基础，拓展社会适应能力，强身健体，保障安全，构建职业规划，发展创新思维，促进就业创业。</w:t>
      </w:r>
    </w:p>
    <w:p>
      <w:pPr>
        <w:spacing w:line="360" w:lineRule="auto"/>
        <w:ind w:firstLine="422" w:firstLineChars="200"/>
        <w:rPr>
          <w:rFonts w:ascii="宋体" w:hAnsi="宋体" w:cs="宋体"/>
          <w:b/>
          <w:szCs w:val="21"/>
        </w:rPr>
      </w:pPr>
      <w:r>
        <w:rPr>
          <w:rFonts w:hint="eastAsia" w:ascii="宋体" w:hAnsi="宋体" w:cs="宋体"/>
          <w:b/>
          <w:szCs w:val="21"/>
        </w:rPr>
        <w:t>（三）专业课程</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开设以下课程</w:t>
      </w:r>
      <w:r>
        <w:rPr>
          <w:rFonts w:hint="eastAsia" w:ascii="宋体" w:hAnsi="宋体" w:cs="宋体"/>
          <w:sz w:val="21"/>
          <w:szCs w:val="21"/>
          <w:lang w:eastAsia="zh-CN"/>
        </w:rPr>
        <w:t>，实现理论与实践结合，了解本专业基本知识、基本理论，掌握本专业核心技能，培养工匠精神，形成良好的职业素养。</w:t>
      </w:r>
      <w:r>
        <w:rPr>
          <w:rFonts w:hint="eastAsia" w:ascii="宋体" w:hAnsi="宋体" w:eastAsia="宋体" w:cs="宋体"/>
          <w:sz w:val="21"/>
          <w:szCs w:val="21"/>
        </w:rPr>
        <w:t>有“*”者为核心课程，共</w:t>
      </w:r>
      <w:r>
        <w:rPr>
          <w:rFonts w:hint="eastAsia" w:ascii="宋体" w:hAnsi="宋体" w:eastAsia="宋体" w:cs="宋体"/>
          <w:sz w:val="21"/>
          <w:szCs w:val="21"/>
          <w:lang w:val="en-US" w:eastAsia="zh-CN"/>
        </w:rPr>
        <w:t>9</w:t>
      </w:r>
      <w:r>
        <w:rPr>
          <w:rFonts w:hint="eastAsia" w:ascii="宋体" w:hAnsi="宋体" w:eastAsia="宋体" w:cs="宋体"/>
          <w:sz w:val="21"/>
          <w:szCs w:val="21"/>
        </w:rPr>
        <w:t>门。</w:t>
      </w:r>
    </w:p>
    <w:p>
      <w:pPr>
        <w:pageBreakBefore w:val="0"/>
        <w:tabs>
          <w:tab w:val="left" w:pos="312"/>
        </w:tabs>
        <w:kinsoku/>
        <w:wordWrap/>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FF"/>
          <w:sz w:val="21"/>
          <w:szCs w:val="21"/>
        </w:rPr>
        <w:t>.</w:t>
      </w:r>
      <w:r>
        <w:rPr>
          <w:rFonts w:hint="eastAsia" w:ascii="宋体" w:hAnsi="宋体" w:eastAsia="宋体" w:cs="宋体"/>
          <w:color w:val="auto"/>
          <w:sz w:val="21"/>
          <w:szCs w:val="21"/>
        </w:rPr>
        <w:t>专业基础课</w:t>
      </w:r>
      <w:r>
        <w:rPr>
          <w:rFonts w:hint="eastAsia" w:ascii="宋体" w:hAnsi="宋体" w:eastAsia="宋体" w:cs="宋体"/>
          <w:sz w:val="21"/>
          <w:szCs w:val="21"/>
        </w:rPr>
        <w:t>：</w:t>
      </w:r>
      <w:r>
        <w:rPr>
          <w:rFonts w:hint="eastAsia" w:ascii="宋体" w:hAnsi="宋体" w:eastAsia="宋体" w:cs="宋体"/>
          <w:sz w:val="21"/>
          <w:szCs w:val="21"/>
          <w:lang w:val="en-US" w:eastAsia="zh-CN"/>
        </w:rPr>
        <w:t>电气工程制图</w:t>
      </w:r>
      <w:r>
        <w:rPr>
          <w:rFonts w:hint="eastAsia" w:ascii="宋体" w:hAnsi="宋体" w:eastAsia="宋体" w:cs="宋体"/>
          <w:sz w:val="21"/>
          <w:szCs w:val="21"/>
        </w:rPr>
        <w:t>、</w:t>
      </w:r>
      <w:r>
        <w:rPr>
          <w:rFonts w:hint="eastAsia" w:ascii="宋体" w:hAnsi="宋体" w:eastAsia="宋体" w:cs="宋体"/>
          <w:sz w:val="21"/>
          <w:szCs w:val="21"/>
          <w:lang w:val="en-US" w:eastAsia="zh-CN"/>
        </w:rPr>
        <w:t>电力电子技术</w:t>
      </w:r>
      <w:r>
        <w:rPr>
          <w:rFonts w:hint="eastAsia" w:ascii="宋体" w:hAnsi="宋体" w:eastAsia="宋体" w:cs="宋体"/>
          <w:sz w:val="21"/>
          <w:szCs w:val="21"/>
        </w:rPr>
        <w:t>*</w:t>
      </w:r>
      <w:r>
        <w:rPr>
          <w:rFonts w:hint="eastAsia" w:ascii="宋体" w:hAnsi="宋体" w:eastAsia="宋体" w:cs="宋体"/>
          <w:sz w:val="21"/>
          <w:szCs w:val="21"/>
          <w:lang w:val="en-US" w:eastAsia="zh-CN"/>
        </w:rPr>
        <w:t>、数字电路</w:t>
      </w:r>
      <w:r>
        <w:rPr>
          <w:rFonts w:hint="eastAsia" w:ascii="宋体" w:hAnsi="宋体" w:cs="宋体"/>
          <w:sz w:val="21"/>
          <w:szCs w:val="21"/>
          <w:lang w:val="en-US" w:eastAsia="zh-CN"/>
        </w:rPr>
        <w:t>、供配电技术</w:t>
      </w:r>
      <w:r>
        <w:rPr>
          <w:rFonts w:hint="eastAsia" w:ascii="宋体" w:hAnsi="宋体" w:eastAsia="宋体" w:cs="宋体"/>
          <w:color w:val="auto"/>
          <w:sz w:val="18"/>
          <w:szCs w:val="18"/>
        </w:rPr>
        <w:t>*</w:t>
      </w:r>
      <w:r>
        <w:rPr>
          <w:rFonts w:hint="eastAsia" w:ascii="宋体" w:hAnsi="宋体" w:cs="宋体"/>
          <w:sz w:val="21"/>
          <w:szCs w:val="21"/>
          <w:lang w:val="en-US" w:eastAsia="zh-CN"/>
        </w:rPr>
        <w:t>、电机及电力拖动技术、</w:t>
      </w:r>
      <w:r>
        <w:rPr>
          <w:rFonts w:hint="eastAsia" w:ascii="宋体" w:hAnsi="宋体" w:cs="宋体"/>
          <w:color w:val="auto"/>
          <w:sz w:val="21"/>
          <w:szCs w:val="21"/>
          <w:lang w:val="en-US" w:eastAsia="zh-CN"/>
        </w:rPr>
        <w:t>电力法律法规</w:t>
      </w:r>
      <w:r>
        <w:rPr>
          <w:rFonts w:hint="eastAsia" w:ascii="宋体" w:hAnsi="宋体" w:eastAsia="宋体" w:cs="宋体"/>
          <w:sz w:val="21"/>
          <w:szCs w:val="21"/>
          <w:lang w:val="en-US"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2.专业课：</w:t>
      </w:r>
      <w:r>
        <w:rPr>
          <w:rFonts w:hint="eastAsia" w:ascii="宋体" w:hAnsi="宋体" w:eastAsia="宋体" w:cs="宋体"/>
          <w:sz w:val="21"/>
          <w:szCs w:val="21"/>
          <w:lang w:val="en-US" w:eastAsia="zh-CN"/>
        </w:rPr>
        <w:t>电路基础</w:t>
      </w:r>
      <w:r>
        <w:rPr>
          <w:rFonts w:hint="eastAsia" w:ascii="宋体" w:hAnsi="宋体" w:eastAsia="宋体" w:cs="宋体"/>
          <w:color w:val="auto"/>
          <w:sz w:val="18"/>
          <w:szCs w:val="18"/>
        </w:rPr>
        <w:t>*</w:t>
      </w:r>
      <w:r>
        <w:rPr>
          <w:rFonts w:hint="eastAsia" w:ascii="宋体" w:hAnsi="宋体" w:eastAsia="宋体" w:cs="宋体"/>
          <w:sz w:val="21"/>
          <w:szCs w:val="21"/>
          <w:lang w:val="en-US" w:eastAsia="zh-CN"/>
        </w:rPr>
        <w:t>、电气控制与plc技术</w:t>
      </w:r>
      <w:r>
        <w:rPr>
          <w:rFonts w:hint="eastAsia" w:ascii="宋体" w:hAnsi="宋体" w:eastAsia="宋体" w:cs="宋体"/>
          <w:color w:val="auto"/>
          <w:sz w:val="18"/>
          <w:szCs w:val="18"/>
        </w:rPr>
        <w:t>*</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模拟电路</w:t>
      </w:r>
      <w:r>
        <w:rPr>
          <w:rFonts w:hint="eastAsia" w:ascii="宋体" w:hAnsi="宋体" w:cs="宋体"/>
          <w:sz w:val="21"/>
          <w:szCs w:val="21"/>
          <w:lang w:val="en-US" w:eastAsia="zh-CN"/>
        </w:rPr>
        <w:t>、企业认知、安全用电、供用电系统运行与维护33</w:t>
      </w:r>
      <w:r>
        <w:rPr>
          <w:rFonts w:hint="eastAsia" w:ascii="宋体" w:hAnsi="宋体" w:eastAsia="宋体" w:cs="宋体"/>
          <w:color w:val="auto"/>
          <w:sz w:val="18"/>
          <w:szCs w:val="18"/>
        </w:rPr>
        <w:t>*</w:t>
      </w:r>
      <w:r>
        <w:rPr>
          <w:rFonts w:hint="eastAsia" w:ascii="宋体" w:hAnsi="宋体" w:cs="宋体"/>
          <w:sz w:val="21"/>
          <w:szCs w:val="21"/>
          <w:lang w:val="en-US" w:eastAsia="zh-CN"/>
        </w:rPr>
        <w:t>、供用电技术综合实训、单片机原理及运用</w:t>
      </w:r>
      <w:r>
        <w:rPr>
          <w:rFonts w:hint="eastAsia" w:ascii="宋体" w:hAnsi="宋体" w:cs="宋体"/>
          <w:color w:val="auto"/>
          <w:sz w:val="21"/>
          <w:szCs w:val="21"/>
          <w:lang w:val="en-US" w:eastAsia="zh-CN"/>
        </w:rPr>
        <w:t>*</w:t>
      </w:r>
      <w:r>
        <w:rPr>
          <w:rFonts w:hint="eastAsia" w:ascii="宋体" w:hAnsi="宋体" w:cs="宋体"/>
          <w:sz w:val="21"/>
          <w:szCs w:val="21"/>
          <w:lang w:val="en-US" w:eastAsia="zh-CN"/>
        </w:rPr>
        <w:t>、传感器检测及运用技术</w:t>
      </w:r>
      <w:r>
        <w:rPr>
          <w:rFonts w:hint="eastAsia" w:ascii="宋体" w:hAnsi="宋体" w:eastAsia="宋体" w:cs="宋体"/>
          <w:color w:val="auto"/>
          <w:sz w:val="18"/>
          <w:szCs w:val="18"/>
        </w:rPr>
        <w:t>*</w:t>
      </w:r>
      <w:r>
        <w:rPr>
          <w:rFonts w:hint="eastAsia" w:ascii="宋体" w:hAnsi="宋体" w:cs="宋体"/>
          <w:sz w:val="21"/>
          <w:szCs w:val="21"/>
          <w:lang w:val="en-US" w:eastAsia="zh-CN"/>
        </w:rPr>
        <w:t>、供电设备拆装</w:t>
      </w:r>
      <w:r>
        <w:rPr>
          <w:rFonts w:hint="eastAsia" w:ascii="宋体" w:hAnsi="宋体" w:eastAsia="宋体" w:cs="宋体"/>
          <w:color w:val="auto"/>
          <w:sz w:val="18"/>
          <w:szCs w:val="18"/>
        </w:rPr>
        <w:t>*</w:t>
      </w:r>
      <w:r>
        <w:rPr>
          <w:rFonts w:hint="eastAsia" w:ascii="宋体" w:hAnsi="宋体" w:cs="宋体"/>
          <w:sz w:val="21"/>
          <w:szCs w:val="21"/>
          <w:lang w:val="en-US" w:eastAsia="zh-CN"/>
        </w:rPr>
        <w:t>、高电压技术</w:t>
      </w:r>
      <w:r>
        <w:rPr>
          <w:rFonts w:hint="eastAsia" w:ascii="宋体" w:hAnsi="宋体" w:eastAsia="宋体" w:cs="宋体"/>
          <w:color w:val="auto"/>
          <w:sz w:val="18"/>
          <w:szCs w:val="18"/>
        </w:rPr>
        <w:t>*</w:t>
      </w:r>
      <w:r>
        <w:rPr>
          <w:rFonts w:hint="eastAsia" w:ascii="宋体" w:hAnsi="宋体" w:cs="宋体"/>
          <w:sz w:val="21"/>
          <w:szCs w:val="21"/>
          <w:lang w:val="en-US" w:eastAsia="zh-CN"/>
        </w:rPr>
        <w:t>。</w:t>
      </w:r>
    </w:p>
    <w:p>
      <w:pPr>
        <w:pageBreakBefore w:val="0"/>
        <w:kinsoku/>
        <w:wordWrap/>
        <w:overflowPunct/>
        <w:topLinePunct w:val="0"/>
        <w:bidi w:val="0"/>
        <w:spacing w:line="36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实践性教学环节主要包括院内实训、</w:t>
      </w:r>
      <w:r>
        <w:rPr>
          <w:rFonts w:hint="eastAsia" w:ascii="宋体" w:hAnsi="宋体"/>
          <w:sz w:val="21"/>
          <w:szCs w:val="21"/>
          <w:lang w:eastAsia="zh-CN"/>
        </w:rPr>
        <w:t>供电企业见习、跟岗实习、顶岗实习、</w:t>
      </w:r>
      <w:r>
        <w:rPr>
          <w:rFonts w:hint="eastAsia" w:ascii="宋体" w:hAnsi="宋体"/>
          <w:sz w:val="21"/>
          <w:szCs w:val="21"/>
        </w:rPr>
        <w:t>毕业实习等。依据国家发布的有关专业顶岗实习标准，严格执行《云南三鑫职业技术学院学生实习管理规定》有关要求，组织好实训、跟岗实习和顶岗实习。</w:t>
      </w:r>
    </w:p>
    <w:p>
      <w:pPr>
        <w:spacing w:line="360" w:lineRule="auto"/>
        <w:ind w:firstLine="495"/>
        <w:rPr>
          <w:rFonts w:ascii="宋体" w:hAnsi="宋体" w:cs="宋体"/>
          <w:b/>
          <w:bCs/>
          <w:szCs w:val="21"/>
        </w:rPr>
      </w:pPr>
      <w:r>
        <w:rPr>
          <w:rFonts w:hint="eastAsia" w:ascii="宋体" w:hAnsi="宋体" w:cs="宋体"/>
          <w:b/>
          <w:bCs/>
          <w:szCs w:val="21"/>
        </w:rPr>
        <w:t>（四）素质拓展课</w:t>
      </w:r>
    </w:p>
    <w:p>
      <w:pPr>
        <w:spacing w:line="360" w:lineRule="auto"/>
        <w:ind w:firstLine="495"/>
        <w:rPr>
          <w:rFonts w:ascii="宋体" w:hAnsi="宋体" w:cs="宋体"/>
          <w:szCs w:val="21"/>
        </w:rPr>
      </w:pPr>
      <w:r>
        <w:rPr>
          <w:rFonts w:hint="eastAsia" w:ascii="宋体" w:hAnsi="宋体" w:cs="宋体"/>
          <w:szCs w:val="21"/>
        </w:rPr>
        <w:t>以</w:t>
      </w:r>
      <w:r>
        <w:rPr>
          <w:rFonts w:hint="default" w:ascii="宋体" w:hAnsi="宋体" w:cs="宋体"/>
          <w:szCs w:val="21"/>
        </w:rPr>
        <w:t>弘成科技发展有限公司高职扩招信息化综合软件V4.0网络学习平台</w:t>
      </w:r>
      <w:r>
        <w:rPr>
          <w:rFonts w:hint="eastAsia" w:ascii="宋体" w:hAnsi="宋体" w:cs="宋体"/>
          <w:szCs w:val="21"/>
        </w:rPr>
        <w:t>的网络学习课程为主要拓展，促进综合素质发展。</w:t>
      </w:r>
    </w:p>
    <w:p>
      <w:pPr>
        <w:spacing w:line="360" w:lineRule="auto"/>
        <w:ind w:firstLine="495"/>
        <w:rPr>
          <w:rFonts w:ascii="宋体" w:hAnsi="宋体"/>
          <w:b/>
          <w:color w:val="000000"/>
          <w:szCs w:val="21"/>
        </w:rPr>
      </w:pPr>
      <w:r>
        <w:rPr>
          <w:rFonts w:hint="eastAsia" w:ascii="宋体" w:hAnsi="宋体"/>
          <w:b/>
          <w:color w:val="000000"/>
          <w:szCs w:val="21"/>
        </w:rPr>
        <w:t>（五）构建基于工作过程的课程体系</w:t>
      </w:r>
    </w:p>
    <w:p>
      <w:pPr>
        <w:pStyle w:val="2"/>
        <w:spacing w:beforeLines="50" w:afterLines="50" w:line="360" w:lineRule="auto"/>
        <w:ind w:firstLine="402" w:firstLineChars="200"/>
        <w:outlineLvl w:val="9"/>
        <w:rPr>
          <w:sz w:val="24"/>
        </w:rPr>
      </w:pPr>
      <w:r>
        <w:rPr>
          <w:sz w:val="20"/>
        </w:rPr>
        <w:pict>
          <v:rect id="矩形 119" o:spid="_x0000_s1062" o:spt="1" style="position:absolute;left:0pt;margin-left:-2.5pt;margin-top:21.8pt;height:39pt;width:5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">
            <v:path/>
            <v:fill focussize="0,0"/>
            <v:stroke/>
            <v:imagedata o:title=""/>
            <o:lock v:ext="edit"/>
            <v:textbox style="mso-next-textbox:#矩形 120;">
              <w:txbxContent>
                <w:p>
                  <w:pPr>
                    <w:ind w:left="210" w:hanging="210"/>
                  </w:pPr>
                  <w:r>
                    <w:rPr>
                      <w:rFonts w:hint="eastAsia"/>
                    </w:rPr>
                    <w:t>职业岗位课程</w:t>
                  </w:r>
                </w:p>
                <w:p>
                  <w:pPr>
                    <w:ind w:left="210" w:hanging="210" w:hangingChars="100"/>
                  </w:pPr>
                  <w:r>
                    <w:rPr>
                      <w:rFonts w:hint="eastAsia"/>
                      <w:lang w:val="en-US" w:eastAsia="zh-CN"/>
                    </w:rPr>
                    <w:t>电路基础</w:t>
                  </w:r>
                  <w:r>
                    <w:rPr>
                      <w:rFonts w:hint="eastAsia"/>
                    </w:rPr>
                    <w:t xml:space="preserve">   </w:t>
                  </w:r>
                  <w:r>
                    <w:rPr>
                      <w:rFonts w:hint="eastAsia" w:ascii="宋体" w:hAnsi="宋体" w:eastAsia="宋体" w:cs="宋体"/>
                      <w:sz w:val="21"/>
                      <w:szCs w:val="21"/>
                      <w:lang w:val="en-US" w:eastAsia="zh-CN"/>
                    </w:rPr>
                    <w:t>电力电子技术</w:t>
                  </w:r>
                  <w:r>
                    <w:rPr>
                      <w:rFonts w:hint="eastAsia" w:ascii="宋体" w:hAnsi="宋体" w:cs="宋体"/>
                      <w:sz w:val="21"/>
                      <w:szCs w:val="21"/>
                      <w:lang w:val="en-US" w:eastAsia="zh-CN"/>
                    </w:rPr>
                    <w:t xml:space="preserve">  </w:t>
                  </w:r>
                  <w:r>
                    <w:rPr>
                      <w:rFonts w:hint="eastAsia" w:ascii="宋体" w:hAnsi="宋体" w:cs="宋体"/>
                      <w:color w:val="auto"/>
                      <w:sz w:val="21"/>
                      <w:szCs w:val="21"/>
                      <w:lang w:val="en-US" w:eastAsia="zh-CN"/>
                    </w:rPr>
                    <w:t>供用电设备</w:t>
                  </w:r>
                  <w:r>
                    <w:rPr>
                      <w:rFonts w:hint="eastAsia"/>
                    </w:rPr>
                    <w:t xml:space="preserve">  </w:t>
                  </w:r>
                  <w:r>
                    <w:rPr>
                      <w:rFonts w:hint="eastAsia" w:ascii="宋体" w:hAnsi="宋体" w:cs="宋体"/>
                      <w:color w:val="auto"/>
                      <w:sz w:val="21"/>
                      <w:szCs w:val="21"/>
                      <w:lang w:eastAsia="zh-CN"/>
                    </w:rPr>
                    <w:t>单片机原理</w:t>
                  </w:r>
                  <w:r>
                    <w:rPr>
                      <w:rFonts w:hint="eastAsia"/>
                    </w:rPr>
                    <w:t xml:space="preserve"> </w:t>
                  </w:r>
                  <w:r>
                    <w:rPr>
                      <w:rFonts w:hint="eastAsia"/>
                      <w:lang w:val="en-US" w:eastAsia="zh-CN"/>
                    </w:rPr>
                    <w:t xml:space="preserve"> </w:t>
                  </w:r>
                  <w:r>
                    <w:rPr>
                      <w:rFonts w:hint="eastAsia" w:ascii="宋体" w:hAnsi="宋体" w:eastAsia="宋体" w:cs="宋体"/>
                      <w:sz w:val="21"/>
                      <w:szCs w:val="21"/>
                      <w:lang w:eastAsia="zh-CN"/>
                    </w:rPr>
                    <w:t>传感器及运用</w:t>
                  </w:r>
                  <w:r>
                    <w:rPr>
                      <w:rFonts w:hint="eastAsia" w:ascii="宋体" w:hAnsi="宋体" w:cs="宋体"/>
                      <w:sz w:val="21"/>
                      <w:szCs w:val="21"/>
                      <w:lang w:val="en-US" w:eastAsia="zh-CN"/>
                    </w:rPr>
                    <w:t xml:space="preserve">  </w:t>
                  </w:r>
                  <w:r>
                    <w:rPr>
                      <w:rFonts w:hint="eastAsia" w:ascii="宋体" w:hAnsi="宋体" w:cs="宋体"/>
                      <w:color w:val="auto"/>
                      <w:sz w:val="21"/>
                      <w:szCs w:val="21"/>
                      <w:lang w:val="en-US" w:eastAsia="zh-CN"/>
                    </w:rPr>
                    <w:t>PLC原理及运用</w:t>
                  </w:r>
                  <w:r>
                    <w:rPr>
                      <w:rFonts w:hint="eastAsia"/>
                    </w:rPr>
                    <w:t xml:space="preserve">  </w:t>
                  </w:r>
                  <w:r>
                    <w:rPr>
                      <w:rFonts w:hint="eastAsia" w:ascii="宋体" w:hAnsi="宋体" w:cs="宋体"/>
                      <w:color w:val="auto"/>
                      <w:sz w:val="21"/>
                      <w:szCs w:val="21"/>
                      <w:lang w:eastAsia="zh-CN"/>
                    </w:rPr>
                    <w:t>电机及电力拖动</w:t>
                  </w:r>
                  <w:r>
                    <w:rPr>
                      <w:rFonts w:hint="eastAsia"/>
                    </w:rPr>
                    <w:t xml:space="preserve">   </w:t>
                  </w:r>
                  <w:r>
                    <w:rPr>
                      <w:rFonts w:hint="eastAsia" w:ascii="宋体" w:hAnsi="宋体" w:cs="宋体"/>
                      <w:color w:val="auto"/>
                      <w:sz w:val="21"/>
                      <w:szCs w:val="21"/>
                      <w:lang w:eastAsia="zh-CN"/>
                    </w:rPr>
                    <w:t>高电压技术</w:t>
                  </w:r>
                  <w:r>
                    <w:rPr>
                      <w:rFonts w:hint="eastAsia"/>
                    </w:rPr>
                    <w:t xml:space="preserve">  </w:t>
                  </w:r>
                  <w:r>
                    <w:rPr>
                      <w:rFonts w:hint="eastAsia" w:ascii="宋体" w:hAnsi="宋体" w:cs="宋体"/>
                      <w:color w:val="auto"/>
                      <w:sz w:val="21"/>
                      <w:szCs w:val="21"/>
                      <w:lang w:val="en-US" w:eastAsia="zh-CN"/>
                    </w:rPr>
                    <w:t>供用电技术</w:t>
                  </w:r>
                </w:p>
                <w:p/>
                <w:p/>
              </w:txbxContent>
            </v:textbox>
          </v:rect>
        </w:pict>
      </w:r>
      <w:r>
        <w:rPr>
          <w:sz w:val="20"/>
        </w:rPr>
        <w:pict>
          <v:rect id="矩形 120" o:spid="_x0000_s1063" o:spt="1" style="position:absolute;left:0pt;margin-left:71pt;margin-top:14.65pt;height:55.85pt;width:357.0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">
            <v:path/>
            <v:fill focussize="0,0"/>
            <v:stroke/>
            <v:imagedata o:title=""/>
            <o:lock v:ext="edit"/>
            <v:textbox>
              <w:txbxContent/>
            </v:textbox>
          </v:rect>
        </w:pict>
      </w:r>
      <w:r>
        <w:rPr>
          <w:sz w:val="20"/>
        </w:rPr>
        <w:pict>
          <v:line id="直接连接符 2" o:spid="_x0000_s1064" o:spt="20" style="position:absolute;left:0pt;margin-left:64.5pt;margin-top:62.4pt;height:0pt;width:351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">
            <v:path arrowok="t"/>
            <v:fill focussize="0,0"/>
            <v:stroke/>
            <v:imagedata o:title=""/>
            <o:lock v:ext="edit"/>
          </v:line>
        </w:pict>
      </w:r>
    </w:p>
    <w:p>
      <w:pPr>
        <w:spacing w:line="360" w:lineRule="auto"/>
        <w:rPr>
          <w:rFonts w:eastAsia="黑体"/>
          <w:b/>
          <w:bCs/>
          <w:sz w:val="24"/>
        </w:rPr>
      </w:pPr>
      <w:r>
        <w:rPr>
          <w:sz w:val="20"/>
        </w:rPr>
        <w:pict>
          <v:line id="直接连接符 35" o:spid="_x0000_s1065" o:spt="20" style="position:absolute;left:0pt;margin-left:44pt;margin-top:2.5pt;height:0pt;width:27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">
            <v:path arrowok="t"/>
            <v:fill focussize="0,0"/>
            <v:stroke endarrow="block"/>
            <v:imagedata o:title=""/>
            <o:lock v:ext="edit"/>
          </v:line>
        </w:pict>
      </w:r>
    </w:p>
    <w:p>
      <w:pPr>
        <w:spacing w:line="360" w:lineRule="auto"/>
        <w:rPr>
          <w:rFonts w:eastAsia="黑体"/>
          <w:b/>
          <w:bCs/>
          <w:sz w:val="24"/>
        </w:rPr>
      </w:pPr>
      <w:r>
        <w:rPr>
          <w:sz w:val="20"/>
        </w:rPr>
        <w:pict>
          <v:line id="直接连接符 117" o:spid="_x0000_s1066" o:spt="20" style="position:absolute;left:0pt;margin-left:226.3pt;margin-top:22.8pt;height:15.6pt;width:0.05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">
            <v:path arrowok="t"/>
            <v:fill focussize="0,0"/>
            <v:stroke endarrow="block"/>
            <v:imagedata o:title=""/>
            <o:lock v:ext="edit"/>
          </v:line>
        </w:pict>
      </w:r>
    </w:p>
    <w:p>
      <w:pPr>
        <w:spacing w:line="360" w:lineRule="auto"/>
        <w:rPr>
          <w:rFonts w:eastAsia="黑体"/>
          <w:b/>
          <w:bCs/>
          <w:sz w:val="24"/>
        </w:rPr>
      </w:pPr>
      <w:r>
        <w:rPr>
          <w:rFonts w:eastAsia="黑体"/>
          <w:b/>
          <w:bCs/>
          <w:sz w:val="20"/>
        </w:rPr>
        <w:pict>
          <v:line id="直接连接符 60" o:spid="_x0000_s1067" o:spt="20" style="position:absolute;left:0pt;margin-left:399.5pt;margin-top:1.05pt;height:15.6pt;width:0.05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">
            <v:path arrowok="t"/>
            <v:fill focussize="0,0"/>
            <v:stroke endarrow="block"/>
            <v:imagedata o:title=""/>
            <o:lock v:ext="edit"/>
          </v:line>
        </w:pict>
      </w:r>
      <w:r>
        <w:rPr>
          <w:sz w:val="20"/>
        </w:rPr>
        <w:pict>
          <v:line id="直接连接符 61" o:spid="_x0000_s1068" o:spt="20" style="position:absolute;left:0pt;margin-left:310.55pt;margin-top:1.9pt;height:15.6pt;width:0.05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">
            <v:path arrowok="t"/>
            <v:fill focussize="0,0"/>
            <v:stroke endarrow="block"/>
            <v:imagedata o:title=""/>
            <o:lock v:ext="edit"/>
          </v:line>
        </w:pict>
      </w:r>
      <w:r>
        <w:rPr>
          <w:sz w:val="20"/>
        </w:rPr>
        <w:pict>
          <v:line id="直接连接符 116" o:spid="_x0000_s1069" o:spt="20" style="position:absolute;left:0pt;margin-left:145.5pt;margin-top:0.9pt;height:15.6pt;width:0.0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">
            <v:path arrowok="t"/>
            <v:fill focussize="0,0"/>
            <v:stroke endarrow="block"/>
            <v:imagedata o:title=""/>
            <o:lock v:ext="edit"/>
          </v:line>
        </w:pict>
      </w:r>
      <w:r>
        <w:rPr>
          <w:sz w:val="20"/>
        </w:rPr>
        <w:pict>
          <v:line id="直接连接符 62" o:spid="_x0000_s1070" o:spt="20" style="position:absolute;left:0pt;margin-left:92.25pt;margin-top:0.9pt;height:15.6pt;width:0.0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">
            <v:path arrowok="t"/>
            <v:fill focussize="0,0"/>
            <v:stroke endarrow="block"/>
            <v:imagedata o:title=""/>
            <o:lock v:ext="edit"/>
          </v:line>
        </w:pict>
      </w:r>
    </w:p>
    <w:p>
      <w:pPr>
        <w:spacing w:line="360" w:lineRule="auto"/>
        <w:rPr>
          <w:rFonts w:eastAsia="黑体"/>
          <w:b/>
          <w:bCs/>
          <w:sz w:val="24"/>
        </w:rPr>
      </w:pPr>
      <w:r>
        <w:rPr>
          <w:rFonts w:eastAsia="黑体"/>
          <w:b/>
          <w:bCs/>
          <w:sz w:val="20"/>
        </w:rPr>
        <w:pict>
          <v:rect id="矩形 63" o:spid="_x0000_s1071" o:spt="1" style="position:absolute;left:0pt;margin-left:369.95pt;margin-top:4.05pt;height:86.45pt;width:64.1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">
            <v:path/>
            <v:fill focussize="0,0"/>
            <v:stroke/>
            <v:imagedata o:title=""/>
            <o:lock v:ext="edit"/>
            <v:textbox>
              <w:txbxContent>
                <w:p>
                  <w:r>
                    <w:rPr>
                      <w:rFonts w:hint="eastAsia"/>
                    </w:rPr>
                    <w:t>英语等级证书：</w:t>
                  </w:r>
                </w:p>
                <w:p>
                  <w:r>
                    <w:rPr>
                      <w:rFonts w:hint="eastAsia"/>
                    </w:rPr>
                    <w:t>大学英语</w:t>
                  </w:r>
                </w:p>
              </w:txbxContent>
            </v:textbox>
          </v:rect>
        </w:pict>
      </w:r>
      <w:r>
        <w:rPr>
          <w:rFonts w:eastAsia="黑体"/>
          <w:b/>
          <w:bCs/>
          <w:sz w:val="24"/>
        </w:rPr>
        <w:pict>
          <v:rect id="矩形 64" o:spid="_x0000_s1072" o:spt="1" style="position:absolute;left:0pt;margin-left:272.35pt;margin-top:4.25pt;height:87.4pt;width:97.1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">
            <v:path/>
            <v:fill focussize="0,0"/>
            <v:stroke/>
            <v:imagedata o:title=""/>
            <o:lock v:ext="edit"/>
            <v:textbox>
              <w:txbxContent>
                <w:p>
                  <w:r>
                    <w:rPr>
                      <w:rFonts w:hint="eastAsia"/>
                    </w:rPr>
                    <w:t>计算机等级证书：</w:t>
                  </w:r>
                </w:p>
                <w:p>
                  <w:r>
                    <w:rPr>
                      <w:rFonts w:hint="eastAsia"/>
                    </w:rPr>
                    <w:t>计算机应用基础</w:t>
                  </w:r>
                </w:p>
                <w:p>
                  <w:r>
                    <w:rPr>
                      <w:rFonts w:hint="eastAsia"/>
                    </w:rPr>
                    <w:t>办公自动化实训</w:t>
                  </w:r>
                </w:p>
              </w:txbxContent>
            </v:textbox>
          </v:rect>
        </w:pict>
      </w:r>
      <w:r>
        <w:rPr>
          <w:rFonts w:eastAsia="黑体"/>
          <w:b/>
          <w:bCs/>
          <w:sz w:val="24"/>
        </w:rPr>
        <w:pict>
          <v:rect id="矩形 65" o:spid="_x0000_s1073" o:spt="1" style="position:absolute;left:0pt;margin-left:66.95pt;margin-top:4.25pt;height:86.4pt;width:113.4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">
            <v:path/>
            <v:fill focussize="0,0"/>
            <v:stroke/>
            <v:imagedata o:title=""/>
            <o:lock v:ext="edit"/>
            <v:textbox>
              <w:txbxContent>
                <w:p>
                  <w:r>
                    <w:rPr>
                      <w:rFonts w:hint="eastAsia"/>
                      <w:lang w:val="en-US" w:eastAsia="zh-CN"/>
                    </w:rPr>
                    <w:t>CAD证书、焊工中高级、钳工中高级</w:t>
                  </w:r>
                  <w:r>
                    <w:rPr>
                      <w:rFonts w:hint="eastAsia"/>
                    </w:rPr>
                    <w:t>：</w:t>
                  </w:r>
                </w:p>
                <w:p>
                  <w:pPr>
                    <w:rPr>
                      <w:rFonts w:hint="eastAsia"/>
                      <w:lang w:val="en-US" w:eastAsia="zh-CN"/>
                    </w:rPr>
                  </w:pPr>
                  <w:r>
                    <w:rPr>
                      <w:rFonts w:hint="eastAsia"/>
                      <w:lang w:val="en-US" w:eastAsia="zh-CN"/>
                    </w:rPr>
                    <w:t>电气工程制图</w:t>
                  </w:r>
                </w:p>
                <w:p>
                  <w:pPr>
                    <w:rPr>
                      <w:rFonts w:hint="eastAsia"/>
                      <w:lang w:val="en-US" w:eastAsia="zh-CN"/>
                    </w:rPr>
                  </w:pPr>
                  <w:r>
                    <w:rPr>
                      <w:rFonts w:hint="eastAsia"/>
                      <w:lang w:val="en-US" w:eastAsia="zh-CN"/>
                    </w:rPr>
                    <w:t>供用电综合实训</w:t>
                  </w:r>
                </w:p>
                <w:p>
                  <w:pPr>
                    <w:rPr>
                      <w:rFonts w:hint="default"/>
                      <w:lang w:val="en-US" w:eastAsia="zh-CN"/>
                    </w:rPr>
                  </w:pPr>
                  <w:r>
                    <w:rPr>
                      <w:rFonts w:hint="eastAsia"/>
                      <w:lang w:val="en-US" w:eastAsia="zh-CN"/>
                    </w:rPr>
                    <w:t>金工实训</w:t>
                  </w:r>
                </w:p>
              </w:txbxContent>
            </v:textbox>
          </v:rect>
        </w:pict>
      </w:r>
      <w:r>
        <w:rPr>
          <w:rFonts w:eastAsia="黑体"/>
          <w:b/>
          <w:bCs/>
          <w:sz w:val="24"/>
        </w:rPr>
        <w:pict>
          <v:rect id="矩形 66" o:spid="_x0000_s1074" o:spt="1" style="position:absolute;left:0pt;margin-left:180.9pt;margin-top:4.25pt;height:86.95pt;width:91.9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">
            <v:path/>
            <v:fill focussize="0,0"/>
            <v:stroke/>
            <v:imagedata o:title=""/>
            <o:lock v:ext="edit"/>
            <v:textbox>
              <w:txbxContent>
                <w:p>
                  <w:r>
                    <w:rPr>
                      <w:rFonts w:hint="eastAsia" w:ascii="宋体" w:hAnsi="宋体"/>
                      <w:kern w:val="22"/>
                      <w:szCs w:val="21"/>
                      <w:lang w:val="en-US" w:eastAsia="zh-CN"/>
                    </w:rPr>
                    <w:t>维修工中高级</w:t>
                  </w:r>
                  <w:r>
                    <w:rPr>
                      <w:rFonts w:hint="eastAsia"/>
                    </w:rPr>
                    <w:t>：</w:t>
                  </w:r>
                </w:p>
                <w:p>
                  <w:pPr>
                    <w:rPr>
                      <w:rFonts w:hint="eastAsia"/>
                    </w:rPr>
                  </w:pPr>
                  <w:r>
                    <w:rPr>
                      <w:rFonts w:hint="eastAsia"/>
                      <w:lang w:val="en-US" w:eastAsia="zh-CN"/>
                    </w:rPr>
                    <w:t>电路基础</w:t>
                  </w:r>
                  <w:r>
                    <w:rPr>
                      <w:rFonts w:hint="eastAsia"/>
                    </w:rPr>
                    <w:t xml:space="preserve"> </w:t>
                  </w:r>
                </w:p>
                <w:p>
                  <w:pPr>
                    <w:rPr>
                      <w:rFonts w:hint="eastAsia" w:ascii="宋体" w:hAnsi="宋体" w:cs="宋体"/>
                      <w:sz w:val="21"/>
                      <w:szCs w:val="21"/>
                      <w:lang w:val="en-US" w:eastAsia="zh-CN"/>
                    </w:rPr>
                  </w:pPr>
                  <w:r>
                    <w:rPr>
                      <w:rFonts w:hint="eastAsia" w:ascii="宋体" w:hAnsi="宋体" w:cs="宋体"/>
                      <w:sz w:val="21"/>
                      <w:szCs w:val="21"/>
                      <w:lang w:val="en-US" w:eastAsia="zh-CN"/>
                    </w:rPr>
                    <w:t>电气控制</w:t>
                  </w:r>
                </w:p>
                <w:p>
                  <w:pPr>
                    <w:rPr>
                      <w:rFonts w:hint="default" w:ascii="宋体" w:hAnsi="宋体" w:cs="宋体"/>
                      <w:sz w:val="21"/>
                      <w:szCs w:val="21"/>
                      <w:lang w:val="en-US" w:eastAsia="zh-CN"/>
                    </w:rPr>
                  </w:pPr>
                  <w:r>
                    <w:rPr>
                      <w:rFonts w:hint="eastAsia" w:ascii="宋体" w:hAnsi="宋体" w:cs="宋体"/>
                      <w:sz w:val="21"/>
                      <w:szCs w:val="21"/>
                      <w:lang w:val="en-US" w:eastAsia="zh-CN"/>
                    </w:rPr>
                    <w:t>供用电综合实训</w:t>
                  </w:r>
                </w:p>
                <w:p>
                  <w:pPr>
                    <w:jc w:val="center"/>
                  </w:pPr>
                </w:p>
              </w:txbxContent>
            </v:textbox>
          </v:rect>
        </w:pict>
      </w:r>
    </w:p>
    <w:p>
      <w:pPr>
        <w:spacing w:line="360" w:lineRule="auto"/>
        <w:rPr>
          <w:rFonts w:eastAsia="黑体"/>
          <w:b/>
          <w:kern w:val="24"/>
          <w:sz w:val="24"/>
        </w:rPr>
      </w:pPr>
      <w:r>
        <w:rPr>
          <w:rFonts w:eastAsia="黑体"/>
          <w:b/>
          <w:bCs/>
          <w:sz w:val="20"/>
        </w:rPr>
        <w:pict>
          <v:rect id="矩形 67" o:spid="_x0000_s1075" o:spt="1" style="position:absolute;left:0pt;margin-left:-8.35pt;margin-top:7.6pt;height:40.5pt;width:59.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">
            <v:path/>
            <v:fill focussize="0,0"/>
            <v:stroke/>
            <v:imagedata o:title=""/>
            <o:lock v:ext="edit"/>
            <v:textbox>
              <w:txbxContent>
                <w:p>
                  <w:pPr>
                    <w:jc w:val="center"/>
                  </w:pPr>
                  <w:r>
                    <w:rPr>
                      <w:rFonts w:hint="eastAsia"/>
                    </w:rPr>
                    <w:t>职业考证课程</w:t>
                  </w:r>
                </w:p>
              </w:txbxContent>
            </v:textbox>
          </v:rect>
        </w:pict>
      </w:r>
    </w:p>
    <w:p>
      <w:pPr>
        <w:spacing w:line="360" w:lineRule="auto"/>
        <w:rPr>
          <w:rFonts w:eastAsia="黑体"/>
          <w:b/>
          <w:kern w:val="24"/>
          <w:sz w:val="24"/>
        </w:rPr>
      </w:pPr>
      <w:r>
        <w:rPr>
          <w:rFonts w:eastAsia="黑体"/>
          <w:b/>
          <w:bCs/>
          <w:sz w:val="20"/>
        </w:rPr>
        <w:pict>
          <v:line id="直接连接符 68" o:spid="_x0000_s1076" o:spt="20" style="position:absolute;left:0pt;margin-left:43pt;margin-top:2.65pt;height:0pt;width:27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">
            <v:path arrowok="t"/>
            <v:fill focussize="0,0"/>
            <v:stroke endarrow="block"/>
            <v:imagedata o:title=""/>
            <o:lock v:ext="edit"/>
          </v:line>
        </w:pict>
      </w:r>
    </w:p>
    <w:p>
      <w:pPr>
        <w:spacing w:line="360" w:lineRule="auto"/>
        <w:rPr>
          <w:rFonts w:eastAsia="黑体"/>
          <w:b/>
          <w:kern w:val="24"/>
          <w:sz w:val="24"/>
        </w:rPr>
      </w:pPr>
    </w:p>
    <w:p>
      <w:pPr>
        <w:spacing w:line="360" w:lineRule="auto"/>
        <w:rPr>
          <w:rFonts w:eastAsia="黑体"/>
          <w:b/>
          <w:kern w:val="24"/>
          <w:sz w:val="24"/>
        </w:rPr>
      </w:pPr>
      <w:r>
        <w:rPr>
          <w:rFonts w:eastAsia="黑体"/>
          <w:b/>
          <w:kern w:val="24"/>
          <w:sz w:val="24"/>
        </w:rPr>
        <w:pict>
          <v:line id="直接连接符 69" o:spid="_x0000_s1077" o:spt="20" style="position:absolute;left:0pt;margin-left:254.9pt;margin-top:11.15pt;height:31.2pt;width:0.05pt;z-index:2516797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">
            <v:path arrowok="t"/>
            <v:fill focussize="0,0"/>
            <v:stroke endarrow="block"/>
            <v:imagedata o:title=""/>
            <o:lock v:ext="edit"/>
          </v:line>
        </w:pict>
      </w:r>
    </w:p>
    <w:p>
      <w:pPr>
        <w:spacing w:line="360" w:lineRule="auto"/>
        <w:rPr>
          <w:rFonts w:eastAsia="黑体"/>
          <w:b/>
          <w:kern w:val="24"/>
          <w:sz w:val="24"/>
        </w:rPr>
      </w:pPr>
      <w:r>
        <w:rPr>
          <w:rFonts w:eastAsia="黑体"/>
          <w:b/>
          <w:kern w:val="24"/>
          <w:sz w:val="24"/>
        </w:rPr>
        <w:pict>
          <v:line id="直接连接符 70" o:spid="_x0000_s1078" o:spt="20" style="position:absolute;left:0pt;margin-left:72.9pt;margin-top:4.9pt;height:0.5pt;width:352.5pt;z-index:251676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">
            <v:path arrowok="t"/>
            <v:fill focussize="0,0"/>
            <v:stroke/>
            <v:imagedata o:title=""/>
            <o:lock v:ext="edit"/>
          </v:line>
        </w:pict>
      </w:r>
      <w:r>
        <w:rPr>
          <w:rFonts w:eastAsia="黑体"/>
          <w:b/>
          <w:kern w:val="24"/>
          <w:sz w:val="24"/>
        </w:rPr>
        <w:pict>
          <v:line id="直接连接符 71" o:spid="_x0000_s1079" o:spt="20" style="position:absolute;left:0pt;margin-left:73.8pt;margin-top:6.1pt;height:15.6pt;width:0.05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">
            <v:path arrowok="t"/>
            <v:fill focussize="0,0"/>
            <v:stroke endarrow="block"/>
            <v:imagedata o:title=""/>
            <o:lock v:ext="edit"/>
          </v:line>
        </w:pict>
      </w:r>
      <w:r>
        <w:rPr>
          <w:rFonts w:eastAsia="黑体"/>
          <w:b/>
          <w:bCs/>
          <w:sz w:val="24"/>
        </w:rPr>
        <w:pict>
          <v:rect id="矩形 72" o:spid="_x0000_s1080" o:spt="1" style="position:absolute;left:0pt;margin-left:59.6pt;margin-top:21.5pt;height:45.35pt;width:374.9pt;z-index:2516838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">
            <v:path/>
            <v:fill focussize="0,0"/>
            <v:stroke/>
            <v:imagedata o:title=""/>
            <o:lock v:ext="edit"/>
            <v:textbox>
              <w:txbxContent>
                <w:p>
                  <w:r>
                    <w:rPr>
                      <w:rFonts w:hint="eastAsia"/>
                    </w:rPr>
                    <w:t>思想道德修养与法律基础  毛、邓、三概论     体育与健康   基础英语             大学生职业发展与就业指导  大学生心理健康教育   国防教育   形势与政策</w:t>
                  </w:r>
                </w:p>
                <w:p/>
              </w:txbxContent>
            </v:textbox>
          </v:rect>
        </w:pict>
      </w:r>
      <w:r>
        <w:rPr>
          <w:rFonts w:eastAsia="黑体"/>
          <w:b/>
          <w:kern w:val="24"/>
          <w:sz w:val="24"/>
        </w:rPr>
        <w:pict>
          <v:line id="直接连接符 73" o:spid="_x0000_s1081" o:spt="20" style="position:absolute;left:0pt;margin-left:424.75pt;margin-top:4.85pt;height:15.6pt;width:0.05pt;z-index:2516787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">
            <v:path arrowok="t"/>
            <v:fill focussize="0,0"/>
            <v:stroke endarrow="block"/>
            <v:imagedata o:title=""/>
            <o:lock v:ext="edit"/>
          </v:line>
        </w:pict>
      </w:r>
      <w:r>
        <w:rPr>
          <w:rFonts w:eastAsia="黑体"/>
          <w:b/>
          <w:kern w:val="24"/>
          <w:sz w:val="24"/>
        </w:rPr>
        <w:pict>
          <v:line id="直接连接符 74" o:spid="_x0000_s1082" o:spt="20" style="position:absolute;left:0pt;margin-left:329pt;margin-top:4.2pt;height:15.6pt;width:0.05pt;z-index:2516817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">
            <v:path arrowok="t"/>
            <v:fill focussize="0,0"/>
            <v:stroke endarrow="block"/>
            <v:imagedata o:title=""/>
            <o:lock v:ext="edit"/>
          </v:line>
        </w:pict>
      </w:r>
      <w:r>
        <w:rPr>
          <w:rFonts w:eastAsia="黑体"/>
          <w:b/>
          <w:kern w:val="24"/>
          <w:sz w:val="24"/>
        </w:rPr>
        <w:pict>
          <v:line id="直接连接符 75" o:spid="_x0000_s1083" o:spt="20" style="position:absolute;left:0pt;margin-left:177pt;margin-top:5.1pt;height:15.6pt;width:0.05pt;z-index:2516807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">
            <v:path arrowok="t"/>
            <v:fill focussize="0,0"/>
            <v:stroke endarrow="block"/>
            <v:imagedata o:title=""/>
            <o:lock v:ext="edit"/>
          </v:line>
        </w:pict>
      </w:r>
    </w:p>
    <w:p>
      <w:pPr>
        <w:spacing w:line="360" w:lineRule="auto"/>
        <w:rPr>
          <w:kern w:val="24"/>
        </w:rPr>
      </w:pPr>
      <w:r>
        <w:rPr>
          <w:rFonts w:eastAsia="黑体"/>
          <w:b/>
          <w:kern w:val="24"/>
          <w:sz w:val="24"/>
        </w:rPr>
        <w:pict>
          <v:rect id="矩形 76" o:spid="_x0000_s1084" o:spt="1" style="position:absolute;left:0pt;margin-left:-10.25pt;margin-top:5.35pt;height:36.75pt;width:60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">
            <v:path/>
            <v:fill focussize="0,0"/>
            <v:stroke/>
            <v:imagedata o:title=""/>
            <o:lock v:ext="edit"/>
            <v:textbox>
              <w:txbxContent>
                <w:p>
                  <w:pPr>
                    <w:jc w:val="center"/>
                  </w:pPr>
                  <w:r>
                    <w:rPr>
                      <w:rFonts w:hint="eastAsia"/>
                    </w:rPr>
                    <w:t>职业素质课程</w:t>
                  </w:r>
                </w:p>
              </w:txbxContent>
            </v:textbox>
          </v:rect>
        </w:pict>
      </w:r>
      <w:r>
        <w:rPr>
          <w:rFonts w:eastAsia="黑体"/>
          <w:b/>
          <w:bCs/>
          <w:sz w:val="24"/>
        </w:rPr>
        <w:pict>
          <v:line id="直接连接符 77" o:spid="_x0000_s1085" o:spt="20" style="position:absolute;left:0pt;margin-left:32.75pt;margin-top:21.45pt;height:0pt;width:27pt;z-index:2516828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">
            <v:path arrowok="t"/>
            <v:fill focussize="0,0"/>
            <v:stroke endarrow="block"/>
            <v:imagedata o:title=""/>
            <o:lock v:ext="edit"/>
          </v:line>
        </w:pict>
      </w:r>
    </w:p>
    <w:p>
      <w:pPr>
        <w:spacing w:line="360" w:lineRule="auto"/>
        <w:rPr>
          <w:rFonts w:eastAsia="黑体"/>
          <w:b/>
          <w:kern w:val="24"/>
          <w:sz w:val="24"/>
        </w:rPr>
      </w:pPr>
    </w:p>
    <w:p>
      <w:pPr>
        <w:spacing w:line="360" w:lineRule="auto"/>
        <w:rPr>
          <w:rFonts w:eastAsia="黑体"/>
          <w:b/>
          <w:kern w:val="24"/>
          <w:sz w:val="24"/>
        </w:rPr>
      </w:pPr>
      <w:r>
        <w:rPr>
          <w:rFonts w:eastAsia="黑体"/>
          <w:b/>
          <w:kern w:val="24"/>
          <w:sz w:val="24"/>
        </w:rPr>
        <w:pict>
          <v:line id="直接连接符 78" o:spid="_x0000_s1086" o:spt="20" style="position:absolute;left:0pt;margin-left:191.8pt;margin-top:16.15pt;height:15.6pt;width:0.05pt;z-index:2516951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">
            <v:path arrowok="t"/>
            <v:fill focussize="0,0"/>
            <v:stroke endarrow="block"/>
            <v:imagedata o:title=""/>
            <o:lock v:ext="edit"/>
          </v:line>
        </w:pict>
      </w:r>
      <w:r>
        <w:rPr>
          <w:rFonts w:eastAsia="黑体"/>
          <w:b/>
          <w:kern w:val="24"/>
          <w:sz w:val="24"/>
        </w:rPr>
        <w:pict>
          <v:line id="直接连接符 79" o:spid="_x0000_s1087" o:spt="20" style="position:absolute;left:0pt;margin-left:65.3pt;margin-top:18.55pt;height:15.6pt;width:0.05pt;z-index:2516940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">
            <v:path arrowok="t"/>
            <v:fill focussize="0,0"/>
            <v:stroke endarrow="block"/>
            <v:imagedata o:title=""/>
            <o:lock v:ext="edit"/>
          </v:line>
        </w:pict>
      </w:r>
      <w:r>
        <w:rPr>
          <w:rFonts w:eastAsia="黑体"/>
          <w:b/>
          <w:bCs/>
          <w:sz w:val="20"/>
        </w:rPr>
        <w:pict>
          <v:line id="直接连接符 80" o:spid="_x0000_s1088" o:spt="20" style="position:absolute;left:0pt;margin-left:414.75pt;margin-top:18pt;height:15.6pt;width:0.05pt;z-index:2516848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">
            <v:path arrowok="t"/>
            <v:fill focussize="0,0"/>
            <v:stroke endarrow="block"/>
            <v:imagedata o:title=""/>
            <o:lock v:ext="edit"/>
          </v:line>
        </w:pict>
      </w:r>
      <w:r>
        <w:rPr>
          <w:rFonts w:eastAsia="黑体"/>
          <w:b/>
          <w:kern w:val="24"/>
          <w:sz w:val="24"/>
        </w:rPr>
        <w:pict>
          <v:line id="直接连接符 81" o:spid="_x0000_s1089" o:spt="20" style="position:absolute;left:0pt;margin-left:324.05pt;margin-top:18.4pt;height:15.6pt;width:0.05pt;z-index:2516961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">
            <v:path arrowok="t"/>
            <v:fill focussize="0,0"/>
            <v:stroke endarrow="block"/>
            <v:imagedata o:title=""/>
            <o:lock v:ext="edit"/>
          </v:line>
        </w:pict>
      </w:r>
      <w:r>
        <w:rPr>
          <w:rFonts w:eastAsia="黑体"/>
          <w:b/>
          <w:kern w:val="24"/>
          <w:sz w:val="24"/>
        </w:rPr>
        <w:pict>
          <v:line id="直接连接符 82" o:spid="_x0000_s1090" o:spt="20" style="position:absolute;left:0pt;margin-left:64.5pt;margin-top:16pt;height:0pt;width:351pt;z-index:2516920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">
            <v:path arrowok="t"/>
            <v:fill focussize="0,0"/>
            <v:stroke/>
            <v:imagedata o:title=""/>
            <o:lock v:ext="edit"/>
          </v:line>
        </w:pict>
      </w:r>
      <w:r>
        <w:rPr>
          <w:rFonts w:eastAsia="黑体"/>
          <w:b/>
          <w:bCs/>
          <w:sz w:val="20"/>
        </w:rPr>
        <w:pict>
          <v:line id="直接连接符 83" o:spid="_x0000_s1091" o:spt="20" style="position:absolute;left:0pt;margin-left:253.35pt;margin-top:2.05pt;height:31.2pt;width:0.05pt;z-index:2516930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">
            <v:path arrowok="t"/>
            <v:fill focussize="0,0"/>
            <v:stroke endarrow="block"/>
            <v:imagedata o:title=""/>
            <o:lock v:ext="edit"/>
          </v:line>
        </w:pict>
      </w:r>
    </w:p>
    <w:p>
      <w:pPr>
        <w:spacing w:line="360" w:lineRule="auto"/>
        <w:rPr>
          <w:rFonts w:eastAsia="黑体"/>
          <w:b/>
          <w:kern w:val="24"/>
          <w:sz w:val="24"/>
        </w:rPr>
      </w:pPr>
      <w:r>
        <w:rPr>
          <w:rFonts w:eastAsia="黑体"/>
          <w:b/>
          <w:kern w:val="24"/>
          <w:sz w:val="24"/>
        </w:rPr>
        <w:pict>
          <v:rect id="矩形 88" o:spid="_x0000_s1092" o:spt="1" style="position:absolute;left:0pt;margin-left:166.8pt;margin-top:15.1pt;height:103pt;width:91.95pt;z-index:251688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">
            <v:path/>
            <v:fill focussize="0,0"/>
            <v:stroke/>
            <v:imagedata o:title=""/>
            <o:lock v:ext="edit"/>
            <v:textbox>
              <w:txbxContent>
                <w:p>
                  <w:r>
                    <w:rPr>
                      <w:rFonts w:hint="eastAsia"/>
                    </w:rPr>
                    <w:t>职业基础能力：</w:t>
                  </w:r>
                </w:p>
                <w:p>
                  <w:r>
                    <w:rPr>
                      <w:rFonts w:hint="eastAsia"/>
                    </w:rPr>
                    <w:t>基础会计</w:t>
                  </w:r>
                </w:p>
                <w:p>
                  <w:r>
                    <w:rPr>
                      <w:rFonts w:hint="eastAsia"/>
                    </w:rPr>
                    <w:t>经济学基础</w:t>
                  </w:r>
                </w:p>
                <w:p>
                  <w:r>
                    <w:rPr>
                      <w:rFonts w:hint="eastAsia"/>
                    </w:rPr>
                    <w:t>统计学基础</w:t>
                  </w:r>
                </w:p>
                <w:p>
                  <w:r>
                    <w:rPr>
                      <w:rFonts w:hint="eastAsia"/>
                    </w:rPr>
                    <w:t>管理学基础</w:t>
                  </w:r>
                </w:p>
              </w:txbxContent>
            </v:textbox>
          </v:rect>
        </w:pict>
      </w:r>
      <w:r>
        <w:rPr>
          <w:rFonts w:eastAsia="黑体"/>
          <w:b/>
          <w:kern w:val="24"/>
          <w:sz w:val="24"/>
        </w:rPr>
        <w:pict>
          <v:rect id="矩形 87" o:spid="_x0000_s1093" o:spt="1" style="position:absolute;left:0pt;margin-left:61.85pt;margin-top:15.1pt;height:102pt;width:103.85pt;z-index:251687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">
            <v:path/>
            <v:fill focussize="0,0"/>
            <v:stroke/>
            <v:imagedata o:title=""/>
            <o:lock v:ext="edit"/>
            <v:textbox>
              <w:txbxContent>
                <w:p>
                  <w:r>
                    <w:rPr>
                      <w:rFonts w:hint="eastAsia"/>
                    </w:rPr>
                    <w:t>职业通用能力：</w:t>
                  </w:r>
                </w:p>
                <w:p>
                  <w:r>
                    <w:rPr>
                      <w:rFonts w:hint="eastAsia"/>
                    </w:rPr>
                    <w:t>珠算</w:t>
                  </w:r>
                </w:p>
                <w:p>
                  <w:r>
                    <w:rPr>
                      <w:rFonts w:hint="eastAsia"/>
                    </w:rPr>
                    <w:t>小键盘录入实训</w:t>
                  </w:r>
                </w:p>
                <w:p>
                  <w:r>
                    <w:rPr>
                      <w:rFonts w:hint="eastAsia"/>
                    </w:rPr>
                    <w:t>数码字书写</w:t>
                  </w:r>
                </w:p>
                <w:p>
                  <w:r>
                    <w:rPr>
                      <w:rFonts w:hint="eastAsia"/>
                    </w:rPr>
                    <w:t>财经应用文写作</w:t>
                  </w:r>
                </w:p>
                <w:p>
                  <w:r>
                    <w:rPr>
                      <w:rFonts w:hint="eastAsia"/>
                    </w:rPr>
                    <w:t>企业经营沙盘模拟</w:t>
                  </w:r>
                </w:p>
              </w:txbxContent>
            </v:textbox>
          </v:rect>
        </w:pict>
      </w:r>
      <w:r>
        <w:rPr>
          <w:rFonts w:eastAsia="黑体"/>
          <w:b/>
          <w:kern w:val="24"/>
          <w:sz w:val="24"/>
        </w:rPr>
        <w:pict>
          <v:rect id="矩形 84" o:spid="_x0000_s1094" o:spt="1" style="position:absolute;left:0pt;margin-left:352.5pt;margin-top:14.95pt;height:104pt;width:87.7pt;z-index:251691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">
            <v:path/>
            <v:fill focussize="0,0"/>
            <v:stroke/>
            <v:imagedata o:title=""/>
            <o:lock v:ext="edit"/>
            <v:textbox>
              <w:txbxContent>
                <w:p>
                  <w:r>
                    <w:rPr>
                      <w:rFonts w:hint="eastAsia"/>
                    </w:rPr>
                    <w:t>职业拓展能力：</w:t>
                  </w:r>
                </w:p>
                <w:p>
                  <w:r>
                    <w:rPr>
                      <w:rFonts w:hint="eastAsia"/>
                    </w:rPr>
                    <w:t>社会实践</w:t>
                  </w:r>
                </w:p>
                <w:p>
                  <w:r>
                    <w:rPr>
                      <w:rFonts w:hint="eastAsia"/>
                    </w:rPr>
                    <w:t>顶岗实习</w:t>
                  </w:r>
                </w:p>
                <w:p>
                  <w:r>
                    <w:rPr>
                      <w:rFonts w:hint="eastAsia"/>
                    </w:rPr>
                    <w:t>毕业实习</w:t>
                  </w:r>
                </w:p>
                <w:p/>
              </w:txbxContent>
            </v:textbox>
          </v:rect>
        </w:pict>
      </w:r>
      <w:r>
        <w:rPr>
          <w:rFonts w:eastAsia="黑体"/>
          <w:b/>
          <w:kern w:val="24"/>
          <w:sz w:val="24"/>
        </w:rPr>
        <w:pict>
          <v:rect id="矩形 85" o:spid="_x0000_s1095" o:spt="1" style="position:absolute;left:0pt;margin-left:258.75pt;margin-top:15.1pt;height:103pt;width:104.4pt;z-index:2516899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">
            <v:path/>
            <v:fill focussize="0,0"/>
            <v:stroke/>
            <v:imagedata o:title=""/>
            <o:lock v:ext="edit"/>
            <v:textbox>
              <w:txbxContent>
                <w:p>
                  <w:r>
                    <w:rPr>
                      <w:rFonts w:hint="eastAsia"/>
                    </w:rPr>
                    <w:t>职业特色能力：</w:t>
                  </w:r>
                </w:p>
                <w:p>
                  <w:r>
                    <w:rPr>
                      <w:rFonts w:hint="eastAsia"/>
                    </w:rPr>
                    <w:t>财务软件应用</w:t>
                  </w:r>
                </w:p>
                <w:p>
                  <w:r>
                    <w:rPr>
                      <w:rFonts w:hint="eastAsia"/>
                    </w:rPr>
                    <w:t>会计综合模拟手工实训</w:t>
                  </w:r>
                </w:p>
                <w:p/>
              </w:txbxContent>
            </v:textbox>
          </v:rect>
        </w:pict>
      </w:r>
    </w:p>
    <w:p>
      <w:pPr>
        <w:spacing w:line="360" w:lineRule="auto"/>
        <w:rPr>
          <w:rFonts w:eastAsia="黑体"/>
          <w:b/>
          <w:kern w:val="24"/>
          <w:sz w:val="24"/>
        </w:rPr>
      </w:pPr>
      <w:r>
        <w:rPr>
          <w:sz w:val="24"/>
        </w:rPr>
        <w:pict>
          <v:rect id="矩形 86" o:spid="_x0000_s1096" o:spt="1" style="position:absolute;left:0pt;margin-left:-11.25pt;margin-top:15.6pt;height:39pt;width:63pt;z-index:2516858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">
            <v:path/>
            <v:fill focussize="0,0"/>
            <v:stroke/>
            <v:imagedata o:title=""/>
            <o:lock v:ext="edit"/>
            <v:textbox>
              <w:txbxContent>
                <w:p>
                  <w:pPr>
                    <w:ind w:left="210" w:hanging="210"/>
                  </w:pPr>
                  <w:r>
                    <w:rPr>
                      <w:rFonts w:hint="eastAsia"/>
                    </w:rPr>
                    <w:t>职业能力课程</w:t>
                  </w:r>
                </w:p>
              </w:txbxContent>
            </v:textbox>
          </v:rect>
        </w:pict>
      </w:r>
    </w:p>
    <w:p>
      <w:pPr>
        <w:spacing w:line="360" w:lineRule="auto"/>
        <w:rPr>
          <w:rFonts w:eastAsia="黑体"/>
          <w:b/>
          <w:kern w:val="24"/>
          <w:sz w:val="24"/>
        </w:rPr>
      </w:pPr>
      <w:r>
        <w:rPr>
          <w:sz w:val="24"/>
        </w:rPr>
        <w:pict>
          <v:line id="直接连接符 121" o:spid="_x0000_s1097" o:spt="20" style="position:absolute;left:0pt;margin-left:34.5pt;margin-top:12.8pt;height:0pt;width:27pt;z-index:2516869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">
            <v:path arrowok="t"/>
            <v:fill focussize="0,0"/>
            <v:stroke endarrow="block"/>
            <v:imagedata o:title=""/>
            <o:lock v:ext="edit"/>
          </v:line>
        </w:pict>
      </w:r>
    </w:p>
    <w:p>
      <w:pPr>
        <w:spacing w:line="360" w:lineRule="auto"/>
        <w:rPr>
          <w:sz w:val="24"/>
        </w:rPr>
      </w:pPr>
    </w:p>
    <w:p>
      <w:pPr>
        <w:pageBreakBefore w:val="0"/>
        <w:kinsoku/>
        <w:wordWrap/>
        <w:overflowPunct/>
        <w:topLinePunct w:val="0"/>
        <w:bidi w:val="0"/>
        <w:spacing w:line="360" w:lineRule="auto"/>
        <w:ind w:firstLine="420" w:firstLineChars="200"/>
        <w:textAlignment w:val="auto"/>
        <w:rPr>
          <w:rFonts w:hint="eastAsia" w:ascii="宋体" w:hAnsi="宋体"/>
          <w:sz w:val="21"/>
          <w:szCs w:val="21"/>
        </w:rPr>
      </w:pPr>
    </w:p>
    <w:p>
      <w:pPr>
        <w:spacing w:line="60" w:lineRule="auto"/>
        <w:rPr>
          <w:b/>
          <w:bCs/>
          <w:sz w:val="24"/>
          <w:szCs w:val="24"/>
        </w:rPr>
      </w:pPr>
    </w:p>
    <w:p>
      <w:pPr>
        <w:spacing w:line="60" w:lineRule="auto"/>
        <w:ind w:firstLine="422" w:firstLineChars="200"/>
        <w:outlineLvl w:val="0"/>
        <w:rPr>
          <w:b/>
          <w:bCs/>
          <w:szCs w:val="21"/>
        </w:rPr>
      </w:pPr>
      <w:bookmarkStart w:id="11" w:name="_Toc9500"/>
      <w:r>
        <w:rPr>
          <w:rFonts w:hint="eastAsia"/>
          <w:b/>
          <w:bCs/>
          <w:szCs w:val="21"/>
        </w:rPr>
        <w:t>九、职业课（主干课）简介：</w:t>
      </w:r>
      <w:bookmarkEnd w:id="11"/>
    </w:p>
    <w:p>
      <w:pPr>
        <w:pageBreakBefore w:val="0"/>
        <w:kinsoku/>
        <w:wordWrap/>
        <w:overflowPunct/>
        <w:topLinePunct w:val="0"/>
        <w:bidi w:val="0"/>
        <w:spacing w:line="360" w:lineRule="auto"/>
        <w:ind w:firstLine="422" w:firstLineChars="200"/>
        <w:textAlignment w:val="auto"/>
        <w:rPr>
          <w:rFonts w:ascii="宋体" w:hAnsi="宋体"/>
          <w:b/>
          <w:sz w:val="21"/>
          <w:szCs w:val="21"/>
        </w:rPr>
      </w:pPr>
      <w:r>
        <w:rPr>
          <w:rFonts w:hint="eastAsia" w:ascii="宋体" w:hAnsi="宋体"/>
          <w:b/>
          <w:sz w:val="21"/>
          <w:szCs w:val="21"/>
        </w:rPr>
        <w:t xml:space="preserve">1. </w:t>
      </w:r>
      <w:r>
        <w:rPr>
          <w:rFonts w:hint="eastAsia" w:ascii="宋体" w:hAnsi="宋体"/>
          <w:b/>
          <w:sz w:val="21"/>
          <w:szCs w:val="21"/>
          <w:lang w:val="en-US" w:eastAsia="zh-CN"/>
        </w:rPr>
        <w:t>电路基础</w:t>
      </w:r>
      <w:r>
        <w:rPr>
          <w:rFonts w:hint="eastAsia" w:ascii="宋体" w:hAnsi="宋体"/>
          <w:b/>
          <w:sz w:val="21"/>
          <w:szCs w:val="21"/>
        </w:rPr>
        <w:t>*</w:t>
      </w:r>
    </w:p>
    <w:p>
      <w:pPr>
        <w:pageBreakBefore w:val="0"/>
        <w:kinsoku/>
        <w:wordWrap/>
        <w:overflowPunct/>
        <w:topLinePunct w:val="0"/>
        <w:bidi w:val="0"/>
        <w:spacing w:line="360" w:lineRule="auto"/>
        <w:ind w:firstLine="422" w:firstLineChars="200"/>
        <w:textAlignment w:val="auto"/>
        <w:rPr>
          <w:rFonts w:ascii="宋体" w:hAnsi="宋体"/>
          <w:sz w:val="21"/>
          <w:szCs w:val="21"/>
        </w:rPr>
      </w:pPr>
      <w:r>
        <w:rPr>
          <w:rFonts w:hint="eastAsia" w:ascii="宋体" w:hAnsi="宋体"/>
          <w:b/>
          <w:sz w:val="21"/>
          <w:szCs w:val="21"/>
        </w:rPr>
        <w:t>课程性质：</w:t>
      </w:r>
      <w:r>
        <w:rPr>
          <w:rFonts w:hint="eastAsia" w:ascii="宋体" w:hAnsi="宋体"/>
          <w:sz w:val="21"/>
          <w:szCs w:val="21"/>
        </w:rPr>
        <w:t>专业基础课</w:t>
      </w:r>
      <w:r>
        <w:rPr>
          <w:rFonts w:hint="eastAsia" w:ascii="宋体" w:hAnsi="宋体"/>
          <w:b/>
          <w:sz w:val="21"/>
          <w:szCs w:val="21"/>
        </w:rPr>
        <w:t xml:space="preserve">        先行课程：</w:t>
      </w:r>
      <w:r>
        <w:rPr>
          <w:rFonts w:hint="eastAsia" w:ascii="宋体" w:hAnsi="宋体"/>
          <w:sz w:val="21"/>
          <w:szCs w:val="21"/>
        </w:rPr>
        <w:t>高中</w:t>
      </w:r>
      <w:r>
        <w:rPr>
          <w:rFonts w:hint="eastAsia" w:ascii="宋体" w:hAnsi="宋体"/>
          <w:sz w:val="21"/>
          <w:szCs w:val="21"/>
          <w:lang w:eastAsia="zh-CN"/>
        </w:rPr>
        <w:t>电路</w:t>
      </w:r>
      <w:r>
        <w:rPr>
          <w:rFonts w:hint="eastAsia" w:ascii="宋体" w:hAnsi="宋体"/>
          <w:sz w:val="21"/>
          <w:szCs w:val="21"/>
        </w:rPr>
        <w:t>学</w:t>
      </w:r>
    </w:p>
    <w:p>
      <w:pPr>
        <w:pageBreakBefore w:val="0"/>
        <w:kinsoku/>
        <w:wordWrap/>
        <w:overflowPunct/>
        <w:topLinePunct w:val="0"/>
        <w:bidi w:val="0"/>
        <w:spacing w:line="360" w:lineRule="auto"/>
        <w:ind w:firstLine="422" w:firstLineChars="200"/>
        <w:textAlignment w:val="auto"/>
        <w:rPr>
          <w:rFonts w:hint="eastAsia" w:ascii="宋体" w:hAnsi="宋体" w:eastAsia="宋体"/>
          <w:sz w:val="21"/>
          <w:szCs w:val="21"/>
          <w:lang w:eastAsia="zh-CN"/>
        </w:rPr>
      </w:pPr>
      <w:r>
        <w:rPr>
          <w:rFonts w:hint="eastAsia" w:ascii="宋体" w:hAnsi="宋体"/>
          <w:b/>
          <w:sz w:val="21"/>
          <w:szCs w:val="21"/>
        </w:rPr>
        <w:t>课程简介：</w:t>
      </w:r>
      <w:r>
        <w:rPr>
          <w:rFonts w:hint="eastAsia" w:ascii="宋体" w:hAnsi="宋体" w:cs="宋体"/>
          <w:kern w:val="0"/>
          <w:sz w:val="21"/>
          <w:szCs w:val="21"/>
          <w:lang w:eastAsia="zh-CN"/>
        </w:rPr>
        <w:t>本课程是一门重要的技术基础课程</w:t>
      </w:r>
      <w:r>
        <w:rPr>
          <w:rFonts w:hint="eastAsia" w:ascii="宋体" w:hAnsi="宋体" w:cs="宋体"/>
          <w:kern w:val="0"/>
          <w:sz w:val="21"/>
          <w:szCs w:val="21"/>
        </w:rPr>
        <w:t>。</w:t>
      </w:r>
      <w:r>
        <w:rPr>
          <w:rFonts w:hint="eastAsia" w:ascii="宋体" w:hAnsi="宋体" w:cs="宋体"/>
          <w:kern w:val="0"/>
          <w:sz w:val="21"/>
          <w:szCs w:val="21"/>
          <w:lang w:eastAsia="zh-CN"/>
        </w:rPr>
        <w:t>通过本课程的教学，使学生获得必备的电工技术理论基础、基本知识和基本技能，初步具备知识综合和应用的能力，为学习后备课程和从事专业技术工作打下一定的基础。</w:t>
      </w:r>
    </w:p>
    <w:p>
      <w:pPr>
        <w:pageBreakBefore w:val="0"/>
        <w:kinsoku/>
        <w:wordWrap/>
        <w:overflowPunct/>
        <w:topLinePunct w:val="0"/>
        <w:bidi w:val="0"/>
        <w:spacing w:line="360" w:lineRule="auto"/>
        <w:ind w:firstLine="422" w:firstLineChars="200"/>
        <w:textAlignment w:val="auto"/>
        <w:rPr>
          <w:rFonts w:hint="eastAsia" w:ascii="宋体" w:hAnsi="宋体"/>
          <w:b/>
          <w:sz w:val="21"/>
          <w:szCs w:val="21"/>
        </w:rPr>
      </w:pPr>
      <w:r>
        <w:rPr>
          <w:rFonts w:hint="eastAsia" w:ascii="宋体" w:hAnsi="宋体"/>
          <w:b/>
          <w:sz w:val="21"/>
          <w:szCs w:val="21"/>
        </w:rPr>
        <w:t>2.</w:t>
      </w:r>
      <w:r>
        <w:rPr>
          <w:rFonts w:hint="eastAsia" w:ascii="宋体" w:hAnsi="宋体"/>
          <w:b/>
          <w:sz w:val="21"/>
          <w:szCs w:val="21"/>
          <w:lang w:val="en-US" w:eastAsia="zh-CN"/>
        </w:rPr>
        <w:t>电力电子技术</w:t>
      </w:r>
      <w:r>
        <w:rPr>
          <w:rFonts w:hint="eastAsia" w:ascii="宋体" w:hAnsi="宋体"/>
          <w:b/>
          <w:sz w:val="21"/>
          <w:szCs w:val="21"/>
        </w:rPr>
        <w:t>*</w:t>
      </w:r>
    </w:p>
    <w:p>
      <w:pPr>
        <w:pageBreakBefore w:val="0"/>
        <w:kinsoku/>
        <w:wordWrap/>
        <w:overflowPunct/>
        <w:topLinePunct w:val="0"/>
        <w:bidi w:val="0"/>
        <w:spacing w:line="360" w:lineRule="auto"/>
        <w:ind w:firstLine="422" w:firstLineChars="200"/>
        <w:textAlignment w:val="auto"/>
        <w:rPr>
          <w:rFonts w:hint="eastAsia" w:ascii="宋体" w:hAnsi="宋体" w:eastAsia="宋体"/>
          <w:sz w:val="21"/>
          <w:szCs w:val="21"/>
          <w:lang w:eastAsia="zh-CN"/>
        </w:rPr>
      </w:pPr>
      <w:r>
        <w:rPr>
          <w:rFonts w:hint="eastAsia" w:ascii="宋体" w:hAnsi="宋体"/>
          <w:b/>
          <w:sz w:val="21"/>
          <w:szCs w:val="21"/>
        </w:rPr>
        <w:t>课程性质：</w:t>
      </w:r>
      <w:r>
        <w:rPr>
          <w:rFonts w:hint="eastAsia" w:ascii="宋体" w:hAnsi="宋体"/>
          <w:sz w:val="21"/>
          <w:szCs w:val="21"/>
        </w:rPr>
        <w:t>专业基础课</w:t>
      </w:r>
      <w:r>
        <w:rPr>
          <w:rFonts w:hint="eastAsia" w:ascii="宋体" w:hAnsi="宋体"/>
          <w:b/>
          <w:sz w:val="21"/>
          <w:szCs w:val="21"/>
        </w:rPr>
        <w:t xml:space="preserve">        先行课程：</w:t>
      </w:r>
      <w:r>
        <w:rPr>
          <w:rFonts w:hint="eastAsia" w:ascii="宋体" w:hAnsi="宋体"/>
          <w:b w:val="0"/>
          <w:bCs/>
          <w:sz w:val="21"/>
          <w:szCs w:val="21"/>
          <w:lang w:eastAsia="zh-CN"/>
        </w:rPr>
        <w:t>高中物理学</w:t>
      </w:r>
    </w:p>
    <w:p>
      <w:pPr>
        <w:pageBreakBefore w:val="0"/>
        <w:kinsoku/>
        <w:wordWrap/>
        <w:overflowPunct/>
        <w:topLinePunct w:val="0"/>
        <w:bidi w:val="0"/>
        <w:spacing w:line="360" w:lineRule="auto"/>
        <w:ind w:firstLine="422" w:firstLineChars="200"/>
        <w:textAlignment w:val="auto"/>
        <w:rPr>
          <w:rFonts w:hint="eastAsia" w:ascii="宋体" w:hAnsi="宋体" w:cs="宋体"/>
          <w:kern w:val="0"/>
          <w:sz w:val="21"/>
          <w:szCs w:val="21"/>
        </w:rPr>
      </w:pPr>
      <w:r>
        <w:rPr>
          <w:rFonts w:hint="eastAsia" w:ascii="宋体" w:hAnsi="宋体"/>
          <w:b/>
          <w:sz w:val="21"/>
          <w:szCs w:val="21"/>
        </w:rPr>
        <w:t>课程简介：</w:t>
      </w:r>
      <w:r>
        <w:rPr>
          <w:rFonts w:hint="eastAsia" w:ascii="宋体" w:hAnsi="宋体" w:cs="宋体"/>
          <w:kern w:val="0"/>
          <w:sz w:val="21"/>
          <w:szCs w:val="21"/>
          <w:lang w:eastAsia="zh-CN"/>
        </w:rPr>
        <w:t>电力电子技术是一门实用性很强的技术基础课程，它将现代电子技术和控制技术引入传统的电力技术领域实现电能变换和控制，是电气专业学生必须具备的基础知识。本课程主要讲授使用电力电子器件对电能进行变换和控制的技术，即实现电能变换的电子技术。</w:t>
      </w:r>
    </w:p>
    <w:p>
      <w:pPr>
        <w:pageBreakBefore w:val="0"/>
        <w:kinsoku/>
        <w:wordWrap/>
        <w:overflowPunct/>
        <w:topLinePunct w:val="0"/>
        <w:bidi w:val="0"/>
        <w:spacing w:line="360" w:lineRule="auto"/>
        <w:ind w:firstLine="422" w:firstLineChars="200"/>
        <w:textAlignment w:val="auto"/>
        <w:rPr>
          <w:rFonts w:hint="eastAsia" w:ascii="宋体" w:hAnsi="宋体"/>
          <w:b/>
          <w:sz w:val="21"/>
          <w:szCs w:val="21"/>
          <w:lang w:val="en-US" w:eastAsia="zh-CN"/>
        </w:rPr>
      </w:pPr>
      <w:r>
        <w:rPr>
          <w:rFonts w:hint="eastAsia" w:ascii="宋体" w:hAnsi="宋体"/>
          <w:b/>
          <w:sz w:val="21"/>
          <w:szCs w:val="21"/>
          <w:lang w:val="en-US" w:eastAsia="zh-CN"/>
        </w:rPr>
        <w:t>3</w:t>
      </w:r>
      <w:r>
        <w:rPr>
          <w:rFonts w:hint="eastAsia" w:ascii="宋体" w:hAnsi="宋体"/>
          <w:b/>
          <w:sz w:val="21"/>
          <w:szCs w:val="21"/>
        </w:rPr>
        <w:t>.</w:t>
      </w:r>
      <w:r>
        <w:rPr>
          <w:rFonts w:hint="eastAsia" w:ascii="宋体" w:hAnsi="宋体"/>
          <w:b/>
          <w:sz w:val="21"/>
          <w:szCs w:val="21"/>
          <w:lang w:val="en-US" w:eastAsia="zh-CN"/>
        </w:rPr>
        <w:t xml:space="preserve"> 传感器检测及运用技术*</w:t>
      </w:r>
    </w:p>
    <w:p>
      <w:pPr>
        <w:pageBreakBefore w:val="0"/>
        <w:kinsoku/>
        <w:wordWrap/>
        <w:overflowPunct/>
        <w:topLinePunct w:val="0"/>
        <w:bidi w:val="0"/>
        <w:spacing w:line="360" w:lineRule="auto"/>
        <w:ind w:firstLine="422" w:firstLineChars="200"/>
        <w:textAlignment w:val="auto"/>
        <w:rPr>
          <w:rFonts w:hint="eastAsia" w:ascii="宋体" w:hAnsi="宋体" w:eastAsia="宋体"/>
          <w:sz w:val="21"/>
          <w:szCs w:val="21"/>
          <w:lang w:eastAsia="zh-CN"/>
        </w:rPr>
      </w:pPr>
      <w:r>
        <w:rPr>
          <w:rFonts w:hint="eastAsia" w:ascii="宋体" w:hAnsi="宋体"/>
          <w:b/>
          <w:sz w:val="21"/>
          <w:szCs w:val="21"/>
        </w:rPr>
        <w:t>课程性质：</w:t>
      </w:r>
      <w:r>
        <w:rPr>
          <w:rFonts w:hint="eastAsia" w:ascii="宋体" w:hAnsi="宋体"/>
          <w:sz w:val="21"/>
          <w:szCs w:val="21"/>
        </w:rPr>
        <w:t>专业基础课</w:t>
      </w:r>
      <w:r>
        <w:rPr>
          <w:rFonts w:hint="eastAsia" w:ascii="宋体" w:hAnsi="宋体"/>
          <w:b/>
          <w:sz w:val="21"/>
          <w:szCs w:val="21"/>
        </w:rPr>
        <w:t xml:space="preserve">        先行课程：</w:t>
      </w:r>
      <w:r>
        <w:rPr>
          <w:rFonts w:hint="eastAsia" w:ascii="宋体" w:hAnsi="宋体"/>
          <w:b w:val="0"/>
          <w:bCs/>
          <w:sz w:val="21"/>
          <w:szCs w:val="21"/>
          <w:lang w:eastAsia="zh-CN"/>
        </w:rPr>
        <w:t>数字电路、模拟电路</w:t>
      </w:r>
    </w:p>
    <w:p>
      <w:pPr>
        <w:pageBreakBefore w:val="0"/>
        <w:kinsoku/>
        <w:wordWrap/>
        <w:overflowPunct/>
        <w:topLinePunct w:val="0"/>
        <w:bidi w:val="0"/>
        <w:spacing w:line="360" w:lineRule="auto"/>
        <w:ind w:firstLine="422" w:firstLineChars="200"/>
        <w:textAlignment w:val="auto"/>
        <w:rPr>
          <w:rFonts w:hint="eastAsia" w:ascii="宋体" w:hAnsi="宋体" w:cs="宋体"/>
          <w:kern w:val="0"/>
          <w:sz w:val="21"/>
          <w:szCs w:val="21"/>
        </w:rPr>
      </w:pPr>
      <w:r>
        <w:rPr>
          <w:rFonts w:hint="eastAsia" w:ascii="宋体" w:hAnsi="宋体"/>
          <w:b/>
          <w:sz w:val="21"/>
          <w:szCs w:val="21"/>
        </w:rPr>
        <w:t>课程简介：</w:t>
      </w:r>
      <w:r>
        <w:rPr>
          <w:rFonts w:hint="eastAsia" w:ascii="宋体" w:hAnsi="宋体" w:cs="宋体"/>
          <w:kern w:val="0"/>
          <w:sz w:val="21"/>
          <w:szCs w:val="21"/>
          <w:lang w:val="en-US" w:eastAsia="zh-CN"/>
        </w:rPr>
        <w:t>传感器技术及运用</w:t>
      </w:r>
      <w:r>
        <w:rPr>
          <w:rFonts w:hint="eastAsia" w:ascii="宋体" w:hAnsi="宋体" w:cs="宋体"/>
          <w:kern w:val="0"/>
          <w:sz w:val="21"/>
          <w:szCs w:val="21"/>
          <w:lang w:eastAsia="zh-CN"/>
        </w:rPr>
        <w:t>是一门实用性很强的技术基础课程，它将现代检测技术和控制技术引入传统的传感技术领域实现电能变换和控制，是电气专业学生必须具备的基础知识。本课程主要讲授使用</w:t>
      </w:r>
      <w:r>
        <w:rPr>
          <w:rFonts w:hint="eastAsia" w:ascii="宋体" w:hAnsi="宋体" w:cs="宋体"/>
          <w:kern w:val="0"/>
          <w:sz w:val="21"/>
          <w:szCs w:val="21"/>
          <w:lang w:val="en-US" w:eastAsia="zh-CN"/>
        </w:rPr>
        <w:t>传感器技术</w:t>
      </w:r>
      <w:r>
        <w:rPr>
          <w:rFonts w:hint="eastAsia" w:ascii="宋体" w:hAnsi="宋体" w:cs="宋体"/>
          <w:kern w:val="0"/>
          <w:sz w:val="21"/>
          <w:szCs w:val="21"/>
          <w:lang w:eastAsia="zh-CN"/>
        </w:rPr>
        <w:t>对电能进行变换和控制的技术，即实现电量与物理量相互转换和传输的技术。</w:t>
      </w:r>
    </w:p>
    <w:p>
      <w:pPr>
        <w:pageBreakBefore w:val="0"/>
        <w:numPr>
          <w:ilvl w:val="0"/>
          <w:numId w:val="3"/>
        </w:numPr>
        <w:tabs>
          <w:tab w:val="left" w:pos="418"/>
        </w:tabs>
        <w:kinsoku/>
        <w:wordWrap/>
        <w:overflowPunct/>
        <w:topLinePunct w:val="0"/>
        <w:bidi w:val="0"/>
        <w:spacing w:line="360" w:lineRule="auto"/>
        <w:ind w:firstLine="422" w:firstLineChars="200"/>
        <w:textAlignment w:val="auto"/>
        <w:rPr>
          <w:rFonts w:ascii="宋体" w:hAnsi="宋体"/>
          <w:b/>
          <w:sz w:val="21"/>
          <w:szCs w:val="21"/>
        </w:rPr>
      </w:pPr>
      <w:r>
        <w:rPr>
          <w:rFonts w:hint="eastAsia" w:ascii="宋体" w:hAnsi="宋体"/>
          <w:b/>
          <w:sz w:val="21"/>
          <w:szCs w:val="21"/>
          <w:lang w:val="en-US" w:eastAsia="zh-CN"/>
        </w:rPr>
        <w:t>电器工程制图*</w:t>
      </w:r>
    </w:p>
    <w:p>
      <w:pPr>
        <w:pageBreakBefore w:val="0"/>
        <w:kinsoku/>
        <w:wordWrap/>
        <w:overflowPunct/>
        <w:topLinePunct w:val="0"/>
        <w:bidi w:val="0"/>
        <w:spacing w:line="360" w:lineRule="auto"/>
        <w:ind w:firstLine="422" w:firstLineChars="200"/>
        <w:textAlignment w:val="auto"/>
        <w:rPr>
          <w:rFonts w:hint="eastAsia" w:ascii="宋体" w:hAnsi="宋体" w:eastAsia="宋体"/>
          <w:sz w:val="21"/>
          <w:szCs w:val="21"/>
          <w:lang w:eastAsia="zh-CN"/>
        </w:rPr>
      </w:pPr>
      <w:r>
        <w:rPr>
          <w:rFonts w:hint="eastAsia" w:ascii="宋体" w:hAnsi="宋体"/>
          <w:b/>
          <w:sz w:val="21"/>
          <w:szCs w:val="21"/>
        </w:rPr>
        <w:t>课程性质：</w:t>
      </w:r>
      <w:r>
        <w:rPr>
          <w:rFonts w:hint="eastAsia" w:ascii="宋体" w:hAnsi="宋体"/>
          <w:sz w:val="21"/>
          <w:szCs w:val="21"/>
        </w:rPr>
        <w:t>专业课</w:t>
      </w:r>
      <w:r>
        <w:rPr>
          <w:rFonts w:hint="eastAsia" w:ascii="宋体" w:hAnsi="宋体"/>
          <w:b/>
          <w:sz w:val="21"/>
          <w:szCs w:val="21"/>
        </w:rPr>
        <w:t xml:space="preserve">        先行课程：</w:t>
      </w:r>
      <w:r>
        <w:rPr>
          <w:rFonts w:hint="eastAsia" w:ascii="宋体" w:hAnsi="宋体"/>
          <w:b w:val="0"/>
          <w:bCs/>
          <w:sz w:val="21"/>
          <w:szCs w:val="21"/>
          <w:lang w:eastAsia="zh-CN"/>
        </w:rPr>
        <w:t>大学语文、高中物理、电路基础等</w:t>
      </w:r>
    </w:p>
    <w:p>
      <w:pPr>
        <w:pageBreakBefore w:val="0"/>
        <w:kinsoku/>
        <w:wordWrap/>
        <w:overflowPunct/>
        <w:topLinePunct w:val="0"/>
        <w:bidi w:val="0"/>
        <w:spacing w:line="360" w:lineRule="auto"/>
        <w:ind w:firstLine="422" w:firstLineChars="200"/>
        <w:textAlignment w:val="auto"/>
        <w:rPr>
          <w:rFonts w:hint="default" w:ascii="宋体" w:hAnsi="宋体" w:eastAsia="宋体" w:cs="宋体"/>
          <w:kern w:val="0"/>
          <w:sz w:val="21"/>
          <w:szCs w:val="21"/>
          <w:lang w:val="en-US" w:eastAsia="zh-CN"/>
        </w:rPr>
      </w:pPr>
      <w:r>
        <w:rPr>
          <w:rFonts w:hint="eastAsia" w:ascii="宋体" w:hAnsi="宋体"/>
          <w:b/>
          <w:sz w:val="21"/>
          <w:szCs w:val="21"/>
        </w:rPr>
        <w:t>课程简介：</w:t>
      </w:r>
      <w:r>
        <w:rPr>
          <w:rFonts w:hint="eastAsia" w:ascii="宋体" w:hAnsi="宋体" w:cs="宋体"/>
          <w:kern w:val="0"/>
          <w:sz w:val="21"/>
          <w:szCs w:val="21"/>
          <w:lang w:val="en-US" w:eastAsia="zh-CN"/>
        </w:rPr>
        <w:t>电器工程制图主要是用来描述电气设备或系统的工作原理，其应用非常广泛，几乎遍布于工业生产和日常生活的各个环节。在国家颁布的工程制图的标准中，对电气工程制图做了详细规定。这门课主要了解电器工程制图概述、电气工程制图规范、电气符号的构成与分类，以及绘制常用电气元件的内容。</w:t>
      </w:r>
    </w:p>
    <w:p>
      <w:pPr>
        <w:pageBreakBefore w:val="0"/>
        <w:numPr>
          <w:ilvl w:val="0"/>
          <w:numId w:val="4"/>
        </w:numPr>
        <w:kinsoku/>
        <w:wordWrap/>
        <w:overflowPunct/>
        <w:topLinePunct w:val="0"/>
        <w:bidi w:val="0"/>
        <w:spacing w:line="360" w:lineRule="auto"/>
        <w:ind w:firstLine="422" w:firstLineChars="200"/>
        <w:textAlignment w:val="auto"/>
        <w:rPr>
          <w:rFonts w:hint="eastAsia" w:ascii="宋体" w:hAnsi="宋体"/>
          <w:b/>
          <w:sz w:val="21"/>
          <w:szCs w:val="21"/>
          <w:lang w:val="en-US" w:eastAsia="zh-CN"/>
        </w:rPr>
      </w:pPr>
      <w:r>
        <w:rPr>
          <w:rFonts w:hint="eastAsia" w:ascii="宋体" w:hAnsi="宋体"/>
          <w:b/>
          <w:sz w:val="21"/>
          <w:szCs w:val="21"/>
          <w:lang w:val="en-US" w:eastAsia="zh-CN"/>
        </w:rPr>
        <w:t>单片机原理及运用*</w:t>
      </w:r>
    </w:p>
    <w:p>
      <w:pPr>
        <w:pageBreakBefore w:val="0"/>
        <w:kinsoku/>
        <w:wordWrap/>
        <w:overflowPunct/>
        <w:topLinePunct w:val="0"/>
        <w:bidi w:val="0"/>
        <w:spacing w:line="360" w:lineRule="auto"/>
        <w:ind w:firstLine="422" w:firstLineChars="200"/>
        <w:textAlignment w:val="auto"/>
        <w:rPr>
          <w:rFonts w:hint="eastAsia" w:ascii="宋体" w:hAnsi="宋体" w:eastAsia="宋体"/>
          <w:sz w:val="21"/>
          <w:szCs w:val="21"/>
          <w:lang w:eastAsia="zh-CN"/>
        </w:rPr>
      </w:pPr>
      <w:r>
        <w:rPr>
          <w:rFonts w:hint="eastAsia" w:ascii="宋体" w:hAnsi="宋体"/>
          <w:b/>
          <w:sz w:val="21"/>
          <w:szCs w:val="21"/>
        </w:rPr>
        <w:t>课程性质：</w:t>
      </w:r>
      <w:r>
        <w:rPr>
          <w:rFonts w:hint="eastAsia" w:ascii="宋体" w:hAnsi="宋体"/>
          <w:sz w:val="21"/>
          <w:szCs w:val="21"/>
        </w:rPr>
        <w:t>专业课</w:t>
      </w:r>
      <w:r>
        <w:rPr>
          <w:rFonts w:hint="eastAsia" w:ascii="宋体" w:hAnsi="宋体"/>
          <w:b/>
          <w:sz w:val="21"/>
          <w:szCs w:val="21"/>
        </w:rPr>
        <w:t xml:space="preserve">        先行课程：</w:t>
      </w:r>
      <w:r>
        <w:rPr>
          <w:rFonts w:hint="eastAsia" w:ascii="宋体" w:hAnsi="宋体"/>
          <w:b w:val="0"/>
          <w:bCs/>
          <w:sz w:val="21"/>
          <w:szCs w:val="21"/>
          <w:lang w:eastAsia="zh-CN"/>
        </w:rPr>
        <w:t>大学英语</w:t>
      </w:r>
    </w:p>
    <w:p>
      <w:pPr>
        <w:widowControl/>
        <w:shd w:val="clear" w:color="auto" w:fill="FFFFFF"/>
        <w:spacing w:line="360" w:lineRule="auto"/>
        <w:ind w:firstLine="413" w:firstLineChars="196"/>
        <w:jc w:val="left"/>
        <w:rPr>
          <w:rFonts w:hint="eastAsia" w:ascii="宋体" w:hAnsi="宋体" w:cs="宋体"/>
          <w:kern w:val="0"/>
          <w:sz w:val="21"/>
          <w:szCs w:val="21"/>
        </w:rPr>
      </w:pPr>
      <w:r>
        <w:rPr>
          <w:rFonts w:hint="eastAsia" w:ascii="宋体" w:hAnsi="宋体"/>
          <w:b/>
          <w:sz w:val="21"/>
          <w:szCs w:val="21"/>
        </w:rPr>
        <w:t>课程简介：</w:t>
      </w:r>
      <w:r>
        <w:rPr>
          <w:rFonts w:hint="eastAsia" w:ascii="宋体" w:hAnsi="宋体" w:cs="宋体"/>
          <w:kern w:val="0"/>
          <w:sz w:val="21"/>
          <w:szCs w:val="21"/>
        </w:rPr>
        <w:t>本课程主要是主要讲授8051单片机的组成、原理及接口电路；基本编程语言的设计及调试。</w:t>
      </w:r>
    </w:p>
    <w:p>
      <w:pPr>
        <w:pageBreakBefore w:val="0"/>
        <w:kinsoku/>
        <w:wordWrap/>
        <w:overflowPunct/>
        <w:topLinePunct w:val="0"/>
        <w:bidi w:val="0"/>
        <w:spacing w:line="360" w:lineRule="auto"/>
        <w:ind w:firstLine="422" w:firstLineChars="200"/>
        <w:textAlignment w:val="auto"/>
        <w:rPr>
          <w:rFonts w:ascii="宋体" w:hAnsi="宋体"/>
          <w:b/>
          <w:sz w:val="21"/>
          <w:szCs w:val="21"/>
        </w:rPr>
      </w:pPr>
      <w:r>
        <w:rPr>
          <w:rFonts w:hint="eastAsia" w:ascii="宋体" w:hAnsi="宋体"/>
          <w:b/>
          <w:sz w:val="21"/>
          <w:szCs w:val="21"/>
          <w:lang w:val="en-US" w:eastAsia="zh-CN"/>
        </w:rPr>
        <w:t>6</w:t>
      </w:r>
      <w:r>
        <w:rPr>
          <w:rFonts w:hint="eastAsia" w:ascii="宋体" w:hAnsi="宋体"/>
          <w:b/>
          <w:sz w:val="21"/>
          <w:szCs w:val="21"/>
        </w:rPr>
        <w:t>.</w:t>
      </w:r>
      <w:r>
        <w:rPr>
          <w:rFonts w:hint="eastAsia" w:ascii="宋体" w:hAnsi="宋体"/>
          <w:b/>
          <w:sz w:val="21"/>
          <w:szCs w:val="21"/>
          <w:lang w:val="en-US" w:eastAsia="zh-CN"/>
        </w:rPr>
        <w:t xml:space="preserve"> 电气控制及PLC技术*</w:t>
      </w:r>
    </w:p>
    <w:p>
      <w:pPr>
        <w:pageBreakBefore w:val="0"/>
        <w:kinsoku/>
        <w:wordWrap/>
        <w:overflowPunct/>
        <w:topLinePunct w:val="0"/>
        <w:bidi w:val="0"/>
        <w:spacing w:line="360" w:lineRule="auto"/>
        <w:ind w:firstLine="422" w:firstLineChars="200"/>
        <w:textAlignment w:val="auto"/>
        <w:rPr>
          <w:rFonts w:hint="eastAsia" w:ascii="宋体" w:hAnsi="宋体" w:eastAsia="宋体"/>
          <w:sz w:val="21"/>
          <w:szCs w:val="21"/>
          <w:lang w:eastAsia="zh-CN"/>
        </w:rPr>
      </w:pPr>
      <w:r>
        <w:rPr>
          <w:rFonts w:hint="eastAsia" w:ascii="宋体" w:hAnsi="宋体"/>
          <w:b/>
          <w:sz w:val="21"/>
          <w:szCs w:val="21"/>
        </w:rPr>
        <w:t>课程性质：</w:t>
      </w:r>
      <w:r>
        <w:rPr>
          <w:rFonts w:hint="eastAsia" w:ascii="宋体" w:hAnsi="宋体"/>
          <w:sz w:val="21"/>
          <w:szCs w:val="21"/>
        </w:rPr>
        <w:t>专业课</w:t>
      </w:r>
      <w:r>
        <w:rPr>
          <w:rFonts w:hint="eastAsia" w:ascii="宋体" w:hAnsi="宋体"/>
          <w:b/>
          <w:sz w:val="21"/>
          <w:szCs w:val="21"/>
        </w:rPr>
        <w:t xml:space="preserve">        先行课程：</w:t>
      </w:r>
      <w:r>
        <w:rPr>
          <w:rFonts w:hint="eastAsia" w:ascii="宋体" w:hAnsi="宋体"/>
          <w:sz w:val="21"/>
          <w:szCs w:val="21"/>
          <w:lang w:eastAsia="zh-CN"/>
        </w:rPr>
        <w:t>单片机原理</w:t>
      </w:r>
    </w:p>
    <w:p>
      <w:pPr>
        <w:widowControl/>
        <w:shd w:val="clear" w:color="auto" w:fill="FFFFFF"/>
        <w:spacing w:line="360" w:lineRule="auto"/>
        <w:ind w:firstLine="422" w:firstLineChars="200"/>
        <w:jc w:val="left"/>
        <w:rPr>
          <w:rFonts w:hint="eastAsia" w:ascii="宋体" w:hAnsi="宋体" w:cs="宋体"/>
          <w:kern w:val="0"/>
          <w:sz w:val="21"/>
          <w:szCs w:val="21"/>
        </w:rPr>
      </w:pPr>
      <w:r>
        <w:rPr>
          <w:rFonts w:hint="eastAsia" w:ascii="宋体" w:hAnsi="宋体"/>
          <w:b/>
          <w:sz w:val="21"/>
          <w:szCs w:val="21"/>
        </w:rPr>
        <w:t>课程简介：</w:t>
      </w:r>
      <w:r>
        <w:rPr>
          <w:rFonts w:hint="eastAsia" w:ascii="宋体" w:hAnsi="宋体" w:cs="宋体"/>
          <w:kern w:val="0"/>
          <w:sz w:val="21"/>
          <w:szCs w:val="21"/>
        </w:rPr>
        <w:t>本课程理解</w:t>
      </w:r>
      <w:r>
        <w:rPr>
          <w:rFonts w:hint="eastAsia" w:ascii="宋体" w:hAnsi="宋体" w:cs="宋体"/>
          <w:kern w:val="0"/>
          <w:sz w:val="21"/>
          <w:szCs w:val="21"/>
          <w:lang w:val="en-US" w:eastAsia="zh-CN"/>
        </w:rPr>
        <w:t>PLC原理及运用</w:t>
      </w:r>
      <w:r>
        <w:rPr>
          <w:rFonts w:hint="eastAsia" w:ascii="宋体" w:hAnsi="宋体" w:cs="宋体"/>
          <w:kern w:val="0"/>
          <w:sz w:val="21"/>
          <w:szCs w:val="21"/>
        </w:rPr>
        <w:t>原理，了解</w:t>
      </w:r>
      <w:r>
        <w:rPr>
          <w:rFonts w:hint="eastAsia" w:ascii="宋体" w:hAnsi="宋体" w:cs="宋体"/>
          <w:kern w:val="0"/>
          <w:sz w:val="21"/>
          <w:szCs w:val="21"/>
          <w:lang w:val="en-US" w:eastAsia="zh-CN"/>
        </w:rPr>
        <w:t>PLC原理及运用</w:t>
      </w:r>
      <w:r>
        <w:rPr>
          <w:rFonts w:hint="eastAsia" w:ascii="宋体" w:hAnsi="宋体" w:cs="宋体"/>
          <w:kern w:val="0"/>
          <w:sz w:val="21"/>
          <w:szCs w:val="21"/>
        </w:rPr>
        <w:t>表达方式的种类和方法，了解</w:t>
      </w:r>
      <w:r>
        <w:rPr>
          <w:rFonts w:hint="eastAsia" w:ascii="宋体" w:hAnsi="宋体" w:cs="宋体"/>
          <w:kern w:val="0"/>
          <w:sz w:val="21"/>
          <w:szCs w:val="21"/>
          <w:lang w:val="en-US" w:eastAsia="zh-CN"/>
        </w:rPr>
        <w:t>PLC原理</w:t>
      </w:r>
      <w:r>
        <w:rPr>
          <w:rFonts w:hint="eastAsia" w:ascii="宋体" w:hAnsi="宋体" w:cs="宋体"/>
          <w:kern w:val="0"/>
          <w:sz w:val="21"/>
          <w:szCs w:val="21"/>
        </w:rPr>
        <w:t>；能熟练地使用</w:t>
      </w:r>
      <w:r>
        <w:rPr>
          <w:rFonts w:hint="eastAsia" w:ascii="宋体" w:hAnsi="宋体" w:cs="宋体"/>
          <w:kern w:val="0"/>
          <w:sz w:val="21"/>
          <w:szCs w:val="21"/>
          <w:lang w:val="en-US" w:eastAsia="zh-CN"/>
        </w:rPr>
        <w:t>PLC</w:t>
      </w:r>
      <w:r>
        <w:rPr>
          <w:rFonts w:hint="eastAsia" w:ascii="宋体" w:hAnsi="宋体" w:cs="宋体"/>
          <w:kern w:val="0"/>
          <w:sz w:val="21"/>
          <w:szCs w:val="21"/>
        </w:rPr>
        <w:t>工具，能</w:t>
      </w:r>
      <w:r>
        <w:rPr>
          <w:rFonts w:hint="eastAsia" w:ascii="宋体" w:hAnsi="宋体" w:cs="宋体"/>
          <w:kern w:val="0"/>
          <w:sz w:val="21"/>
          <w:szCs w:val="21"/>
          <w:lang w:eastAsia="zh-CN"/>
        </w:rPr>
        <w:t>运用</w:t>
      </w:r>
      <w:r>
        <w:rPr>
          <w:rFonts w:hint="eastAsia" w:ascii="宋体" w:hAnsi="宋体" w:cs="宋体"/>
          <w:kern w:val="0"/>
          <w:sz w:val="21"/>
          <w:szCs w:val="21"/>
          <w:lang w:val="en-US" w:eastAsia="zh-CN"/>
        </w:rPr>
        <w:t>PLC软件编制程序</w:t>
      </w:r>
      <w:r>
        <w:rPr>
          <w:rFonts w:hint="eastAsia" w:ascii="宋体" w:hAnsi="宋体" w:cs="宋体"/>
          <w:kern w:val="0"/>
          <w:sz w:val="21"/>
          <w:szCs w:val="21"/>
        </w:rPr>
        <w:t>。</w:t>
      </w:r>
    </w:p>
    <w:p>
      <w:pPr>
        <w:pageBreakBefore w:val="0"/>
        <w:numPr>
          <w:ilvl w:val="0"/>
          <w:numId w:val="5"/>
        </w:numPr>
        <w:kinsoku/>
        <w:wordWrap/>
        <w:overflowPunct/>
        <w:topLinePunct w:val="0"/>
        <w:bidi w:val="0"/>
        <w:spacing w:line="360" w:lineRule="auto"/>
        <w:ind w:firstLine="422" w:firstLineChars="200"/>
        <w:textAlignment w:val="auto"/>
        <w:rPr>
          <w:rFonts w:hint="eastAsia" w:ascii="宋体" w:hAnsi="宋体"/>
          <w:b/>
          <w:sz w:val="21"/>
          <w:szCs w:val="21"/>
          <w:lang w:val="en-US" w:eastAsia="zh-CN"/>
        </w:rPr>
      </w:pPr>
      <w:r>
        <w:rPr>
          <w:rFonts w:hint="eastAsia" w:ascii="宋体" w:hAnsi="宋体"/>
          <w:b/>
          <w:sz w:val="21"/>
          <w:szCs w:val="21"/>
          <w:lang w:val="en-US" w:eastAsia="zh-CN"/>
        </w:rPr>
        <w:t>电机及电力拖动*</w:t>
      </w:r>
    </w:p>
    <w:p>
      <w:pPr>
        <w:pageBreakBefore w:val="0"/>
        <w:kinsoku/>
        <w:wordWrap/>
        <w:overflowPunct/>
        <w:topLinePunct w:val="0"/>
        <w:bidi w:val="0"/>
        <w:spacing w:line="360" w:lineRule="auto"/>
        <w:ind w:firstLine="422" w:firstLineChars="200"/>
        <w:textAlignment w:val="auto"/>
        <w:rPr>
          <w:rFonts w:hint="eastAsia" w:ascii="宋体" w:hAnsi="宋体" w:eastAsia="宋体"/>
          <w:sz w:val="21"/>
          <w:szCs w:val="21"/>
          <w:lang w:eastAsia="zh-CN"/>
        </w:rPr>
      </w:pPr>
      <w:r>
        <w:rPr>
          <w:rFonts w:hint="eastAsia" w:ascii="宋体" w:hAnsi="宋体"/>
          <w:b/>
          <w:sz w:val="21"/>
          <w:szCs w:val="21"/>
        </w:rPr>
        <w:t>课程性质：</w:t>
      </w:r>
      <w:r>
        <w:rPr>
          <w:rFonts w:hint="eastAsia" w:ascii="宋体" w:hAnsi="宋体"/>
          <w:sz w:val="21"/>
          <w:szCs w:val="21"/>
        </w:rPr>
        <w:t>专业课</w:t>
      </w:r>
      <w:r>
        <w:rPr>
          <w:rFonts w:hint="eastAsia" w:ascii="宋体" w:hAnsi="宋体"/>
          <w:b/>
          <w:sz w:val="21"/>
          <w:szCs w:val="21"/>
        </w:rPr>
        <w:t xml:space="preserve">        先行课程：</w:t>
      </w:r>
      <w:r>
        <w:rPr>
          <w:rFonts w:hint="eastAsia" w:ascii="宋体" w:hAnsi="宋体"/>
          <w:sz w:val="21"/>
          <w:szCs w:val="21"/>
        </w:rPr>
        <w:t>高</w:t>
      </w:r>
      <w:r>
        <w:rPr>
          <w:rFonts w:hint="eastAsia" w:ascii="宋体" w:hAnsi="宋体"/>
          <w:sz w:val="21"/>
          <w:szCs w:val="21"/>
          <w:lang w:eastAsia="zh-CN"/>
        </w:rPr>
        <w:t>中电路学</w:t>
      </w:r>
    </w:p>
    <w:p>
      <w:pPr>
        <w:widowControl/>
        <w:shd w:val="clear" w:color="auto" w:fill="FFFFFF"/>
        <w:spacing w:line="360" w:lineRule="auto"/>
        <w:ind w:firstLine="422" w:firstLineChars="200"/>
        <w:jc w:val="left"/>
        <w:rPr>
          <w:rFonts w:hint="eastAsia" w:ascii="宋体" w:hAnsi="宋体" w:cs="宋体"/>
          <w:kern w:val="0"/>
          <w:sz w:val="21"/>
          <w:szCs w:val="21"/>
        </w:rPr>
      </w:pPr>
      <w:r>
        <w:rPr>
          <w:rFonts w:hint="eastAsia" w:ascii="宋体" w:hAnsi="宋体"/>
          <w:b/>
          <w:sz w:val="21"/>
          <w:szCs w:val="21"/>
        </w:rPr>
        <w:t>课程简介：</w:t>
      </w:r>
      <w:r>
        <w:rPr>
          <w:rFonts w:hint="eastAsia" w:ascii="宋体" w:hAnsi="宋体" w:cs="宋体"/>
          <w:kern w:val="0"/>
          <w:sz w:val="21"/>
          <w:szCs w:val="21"/>
        </w:rPr>
        <w:t>本课程主要主要内容为变压器、交直流电机的结构、工作原理、特性及应用, 交直流电动机的机械特性、起动及调速方法。通过教学使学生掌握变压器、交直流电机的基本结构、基本原理、基本特性及试验的方法，重点放在变压器和电动机方面。</w:t>
      </w:r>
    </w:p>
    <w:p>
      <w:pPr>
        <w:pageBreakBefore w:val="0"/>
        <w:kinsoku/>
        <w:wordWrap/>
        <w:overflowPunct/>
        <w:topLinePunct w:val="0"/>
        <w:bidi w:val="0"/>
        <w:spacing w:line="360" w:lineRule="auto"/>
        <w:ind w:firstLine="422" w:firstLineChars="200"/>
        <w:textAlignment w:val="auto"/>
        <w:rPr>
          <w:rFonts w:hint="eastAsia" w:ascii="宋体" w:hAnsi="宋体"/>
          <w:b/>
          <w:sz w:val="21"/>
          <w:szCs w:val="21"/>
          <w:lang w:val="en-US" w:eastAsia="zh-CN"/>
        </w:rPr>
      </w:pPr>
      <w:r>
        <w:rPr>
          <w:rFonts w:hint="eastAsia" w:ascii="宋体" w:hAnsi="宋体"/>
          <w:b/>
          <w:sz w:val="21"/>
          <w:szCs w:val="21"/>
          <w:lang w:val="en-US" w:eastAsia="zh-CN"/>
        </w:rPr>
        <w:t>8</w:t>
      </w:r>
      <w:r>
        <w:rPr>
          <w:rFonts w:hint="eastAsia" w:ascii="宋体" w:hAnsi="宋体"/>
          <w:b/>
          <w:sz w:val="21"/>
          <w:szCs w:val="21"/>
        </w:rPr>
        <w:t xml:space="preserve">. </w:t>
      </w:r>
      <w:r>
        <w:rPr>
          <w:rFonts w:hint="eastAsia" w:ascii="宋体" w:hAnsi="宋体"/>
          <w:b/>
          <w:sz w:val="21"/>
          <w:szCs w:val="21"/>
          <w:lang w:val="en-US" w:eastAsia="zh-CN"/>
        </w:rPr>
        <w:t>高电压技术*</w:t>
      </w:r>
    </w:p>
    <w:p>
      <w:pPr>
        <w:pageBreakBefore w:val="0"/>
        <w:kinsoku/>
        <w:wordWrap/>
        <w:overflowPunct/>
        <w:topLinePunct w:val="0"/>
        <w:bidi w:val="0"/>
        <w:spacing w:line="360" w:lineRule="auto"/>
        <w:ind w:firstLine="422" w:firstLineChars="200"/>
        <w:textAlignment w:val="auto"/>
        <w:rPr>
          <w:rFonts w:hint="eastAsia" w:ascii="宋体" w:hAnsi="宋体" w:eastAsia="宋体"/>
          <w:sz w:val="21"/>
          <w:szCs w:val="21"/>
          <w:lang w:eastAsia="zh-CN"/>
        </w:rPr>
      </w:pPr>
      <w:r>
        <w:rPr>
          <w:rFonts w:hint="eastAsia" w:ascii="宋体" w:hAnsi="宋体"/>
          <w:b/>
          <w:sz w:val="21"/>
          <w:szCs w:val="21"/>
        </w:rPr>
        <w:t>课程性质：</w:t>
      </w:r>
      <w:r>
        <w:rPr>
          <w:rFonts w:hint="eastAsia" w:ascii="宋体" w:hAnsi="宋体"/>
          <w:sz w:val="21"/>
          <w:szCs w:val="21"/>
        </w:rPr>
        <w:t>专业课</w:t>
      </w:r>
      <w:r>
        <w:rPr>
          <w:rFonts w:hint="eastAsia" w:ascii="宋体" w:hAnsi="宋体"/>
          <w:b/>
          <w:sz w:val="21"/>
          <w:szCs w:val="21"/>
        </w:rPr>
        <w:t xml:space="preserve">        先行课程：</w:t>
      </w:r>
      <w:r>
        <w:rPr>
          <w:rFonts w:hint="eastAsia" w:ascii="宋体" w:hAnsi="宋体"/>
          <w:b w:val="0"/>
          <w:bCs/>
          <w:sz w:val="21"/>
          <w:szCs w:val="21"/>
          <w:lang w:eastAsia="zh-CN"/>
        </w:rPr>
        <w:t>专业基础课、供用电技术等</w:t>
      </w:r>
    </w:p>
    <w:p>
      <w:pPr>
        <w:pageBreakBefore w:val="0"/>
        <w:kinsoku/>
        <w:wordWrap/>
        <w:overflowPunct/>
        <w:topLinePunct w:val="0"/>
        <w:bidi w:val="0"/>
        <w:spacing w:line="360" w:lineRule="auto"/>
        <w:ind w:firstLine="422" w:firstLineChars="200"/>
        <w:textAlignment w:val="auto"/>
        <w:rPr>
          <w:rFonts w:hint="eastAsia" w:ascii="宋体" w:hAnsi="宋体" w:cs="宋体"/>
          <w:kern w:val="0"/>
          <w:sz w:val="21"/>
          <w:szCs w:val="21"/>
        </w:rPr>
      </w:pPr>
      <w:r>
        <w:rPr>
          <w:rFonts w:hint="eastAsia" w:ascii="宋体" w:hAnsi="宋体"/>
          <w:b/>
          <w:sz w:val="21"/>
          <w:szCs w:val="21"/>
        </w:rPr>
        <w:t>课程简介：</w:t>
      </w:r>
      <w:r>
        <w:rPr>
          <w:rFonts w:hint="eastAsia" w:ascii="宋体" w:hAnsi="宋体" w:cs="宋体"/>
          <w:kern w:val="0"/>
          <w:sz w:val="21"/>
          <w:szCs w:val="21"/>
        </w:rPr>
        <w:t>高电压技术是专科大学高等教育电气工程及相关专业的必修课程之一。从事强电工作的工程技术人员，需要具备高电压技术的基本素养，并需要经常运用高电压知识解决工程问题。本课程重点介绍气体电介质的电气特性，电力设备绝缘试验，电力系统过电压与绝缘配合等。</w:t>
      </w:r>
    </w:p>
    <w:p>
      <w:pPr>
        <w:pageBreakBefore w:val="0"/>
        <w:kinsoku/>
        <w:wordWrap/>
        <w:overflowPunct/>
        <w:topLinePunct w:val="0"/>
        <w:bidi w:val="0"/>
        <w:spacing w:line="360" w:lineRule="auto"/>
        <w:ind w:firstLine="422" w:firstLineChars="200"/>
        <w:textAlignment w:val="auto"/>
        <w:rPr>
          <w:rFonts w:hint="eastAsia" w:ascii="宋体" w:hAnsi="宋体"/>
          <w:b/>
          <w:sz w:val="21"/>
          <w:szCs w:val="21"/>
          <w:lang w:val="en-US" w:eastAsia="zh-CN"/>
        </w:rPr>
      </w:pPr>
      <w:r>
        <w:rPr>
          <w:rFonts w:hint="eastAsia" w:ascii="宋体" w:hAnsi="宋体"/>
          <w:b/>
          <w:sz w:val="21"/>
          <w:szCs w:val="21"/>
          <w:lang w:val="en-US" w:eastAsia="zh-CN"/>
        </w:rPr>
        <w:t>9</w:t>
      </w:r>
      <w:r>
        <w:rPr>
          <w:rFonts w:hint="eastAsia" w:ascii="宋体" w:hAnsi="宋体"/>
          <w:b/>
          <w:sz w:val="21"/>
          <w:szCs w:val="21"/>
        </w:rPr>
        <w:t>.</w:t>
      </w:r>
      <w:r>
        <w:rPr>
          <w:rFonts w:hint="eastAsia" w:ascii="宋体" w:hAnsi="宋体"/>
          <w:b/>
          <w:sz w:val="21"/>
          <w:szCs w:val="21"/>
          <w:lang w:val="en-US" w:eastAsia="zh-CN"/>
        </w:rPr>
        <w:t xml:space="preserve"> 供用电技术综合实训*</w:t>
      </w:r>
    </w:p>
    <w:p>
      <w:pPr>
        <w:pageBreakBefore w:val="0"/>
        <w:kinsoku/>
        <w:wordWrap/>
        <w:overflowPunct/>
        <w:topLinePunct w:val="0"/>
        <w:bidi w:val="0"/>
        <w:spacing w:line="360" w:lineRule="auto"/>
        <w:ind w:firstLine="422" w:firstLineChars="200"/>
        <w:textAlignment w:val="auto"/>
        <w:rPr>
          <w:rFonts w:hint="eastAsia" w:ascii="宋体" w:hAnsi="宋体" w:eastAsia="宋体"/>
          <w:sz w:val="21"/>
          <w:szCs w:val="21"/>
          <w:lang w:eastAsia="zh-CN"/>
        </w:rPr>
      </w:pPr>
      <w:r>
        <w:rPr>
          <w:rFonts w:hint="eastAsia" w:ascii="宋体" w:hAnsi="宋体"/>
          <w:b/>
          <w:sz w:val="21"/>
          <w:szCs w:val="21"/>
        </w:rPr>
        <w:t>课程性质：</w:t>
      </w:r>
      <w:r>
        <w:rPr>
          <w:rFonts w:hint="eastAsia" w:ascii="宋体" w:hAnsi="宋体"/>
          <w:sz w:val="21"/>
          <w:szCs w:val="21"/>
        </w:rPr>
        <w:t>专业课</w:t>
      </w:r>
      <w:r>
        <w:rPr>
          <w:rFonts w:hint="eastAsia" w:ascii="宋体" w:hAnsi="宋体"/>
          <w:b/>
          <w:sz w:val="21"/>
          <w:szCs w:val="21"/>
        </w:rPr>
        <w:t xml:space="preserve">        先行课程：</w:t>
      </w:r>
      <w:r>
        <w:rPr>
          <w:rFonts w:hint="eastAsia" w:ascii="宋体" w:hAnsi="宋体"/>
          <w:b w:val="0"/>
          <w:bCs/>
          <w:sz w:val="21"/>
          <w:szCs w:val="21"/>
          <w:lang w:eastAsia="zh-CN"/>
        </w:rPr>
        <w:t>专业基础课、</w:t>
      </w:r>
      <w:r>
        <w:rPr>
          <w:rFonts w:hint="eastAsia" w:ascii="宋体" w:hAnsi="宋体"/>
          <w:sz w:val="21"/>
          <w:szCs w:val="21"/>
          <w:lang w:eastAsia="zh-CN"/>
        </w:rPr>
        <w:t>供用电设备等</w:t>
      </w:r>
    </w:p>
    <w:p>
      <w:pPr>
        <w:pageBreakBefore w:val="0"/>
        <w:kinsoku/>
        <w:wordWrap/>
        <w:overflowPunct/>
        <w:topLinePunct w:val="0"/>
        <w:bidi w:val="0"/>
        <w:spacing w:line="360" w:lineRule="auto"/>
        <w:ind w:firstLine="422" w:firstLineChars="200"/>
        <w:textAlignment w:val="auto"/>
        <w:rPr>
          <w:rFonts w:hint="eastAsia" w:ascii="宋体" w:hAnsi="宋体" w:cs="宋体"/>
          <w:kern w:val="0"/>
          <w:sz w:val="21"/>
          <w:szCs w:val="21"/>
        </w:rPr>
      </w:pPr>
      <w:r>
        <w:rPr>
          <w:rFonts w:hint="eastAsia" w:ascii="宋体" w:hAnsi="宋体"/>
          <w:b/>
          <w:sz w:val="21"/>
          <w:szCs w:val="21"/>
        </w:rPr>
        <w:t>课程简介：</w:t>
      </w:r>
      <w:r>
        <w:rPr>
          <w:rFonts w:hint="eastAsia" w:ascii="宋体" w:hAnsi="宋体"/>
          <w:szCs w:val="21"/>
          <w:lang w:eastAsia="zh-CN"/>
        </w:rPr>
        <w:t>本课程是工程类各专业的一门技术基础课,通过本课程的学习,使学生能够理解工业供电系统的结构和运行原理，比较清楚了解企事业单位降压变电所及低压供电系统。了解电气设备原理作用与操作，树立供电系统运行的概念。</w:t>
      </w:r>
    </w:p>
    <w:p>
      <w:pPr>
        <w:adjustRightInd w:val="0"/>
        <w:snapToGrid w:val="0"/>
        <w:spacing w:line="360" w:lineRule="auto"/>
        <w:ind w:firstLine="422" w:firstLineChars="200"/>
        <w:jc w:val="left"/>
        <w:outlineLvl w:val="0"/>
        <w:rPr>
          <w:b/>
          <w:bCs/>
          <w:szCs w:val="21"/>
        </w:rPr>
      </w:pPr>
      <w:bookmarkStart w:id="12" w:name="_Toc31387"/>
      <w:r>
        <w:rPr>
          <w:rFonts w:hint="eastAsia"/>
          <w:b/>
          <w:bCs/>
          <w:szCs w:val="21"/>
        </w:rPr>
        <w:t>十、实践教学条件</w:t>
      </w:r>
      <w:bookmarkEnd w:id="12"/>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供用电</w:t>
      </w:r>
      <w:r>
        <w:rPr>
          <w:rFonts w:hint="eastAsia" w:ascii="宋体" w:hAnsi="宋体" w:eastAsia="宋体" w:cs="宋体"/>
          <w:sz w:val="21"/>
          <w:szCs w:val="21"/>
        </w:rPr>
        <w:t>技术专业校内实训基地包括</w:t>
      </w:r>
      <w:r>
        <w:rPr>
          <w:rFonts w:hint="eastAsia" w:ascii="宋体" w:hAnsi="宋体"/>
          <w:szCs w:val="21"/>
          <w:lang w:val="en-US" w:eastAsia="zh-CN"/>
        </w:rPr>
        <w:t>PLC系统编程</w:t>
      </w:r>
      <w:r>
        <w:rPr>
          <w:rFonts w:hint="eastAsia" w:ascii="宋体" w:hAnsi="宋体" w:eastAsia="宋体" w:cs="宋体"/>
          <w:sz w:val="21"/>
          <w:szCs w:val="21"/>
        </w:rPr>
        <w:t>实训室、</w:t>
      </w:r>
      <w:r>
        <w:rPr>
          <w:rFonts w:hint="eastAsia" w:ascii="宋体" w:hAnsi="宋体"/>
          <w:szCs w:val="21"/>
          <w:lang w:eastAsia="zh-CN"/>
        </w:rPr>
        <w:t>供用电设备操作、维修、检查</w:t>
      </w:r>
      <w:r>
        <w:rPr>
          <w:rFonts w:hint="eastAsia" w:ascii="宋体" w:hAnsi="宋体" w:eastAsia="宋体" w:cs="宋体"/>
          <w:sz w:val="21"/>
          <w:szCs w:val="21"/>
        </w:rPr>
        <w:t>实训室、</w:t>
      </w:r>
      <w:r>
        <w:rPr>
          <w:rFonts w:hint="eastAsia" w:ascii="宋体" w:hAnsi="宋体"/>
          <w:szCs w:val="21"/>
          <w:lang w:eastAsia="zh-CN"/>
        </w:rPr>
        <w:t>工厂电路设计</w:t>
      </w:r>
      <w:r>
        <w:rPr>
          <w:rFonts w:hint="eastAsia" w:ascii="宋体" w:hAnsi="宋体" w:eastAsia="宋体" w:cs="宋体"/>
          <w:sz w:val="21"/>
          <w:szCs w:val="21"/>
        </w:rPr>
        <w:t>实训室</w:t>
      </w:r>
      <w:r>
        <w:rPr>
          <w:rFonts w:hint="eastAsia" w:ascii="宋体" w:hAnsi="宋体"/>
          <w:kern w:val="22"/>
          <w:szCs w:val="21"/>
        </w:rPr>
        <w:t>。</w:t>
      </w:r>
      <w:r>
        <w:rPr>
          <w:rFonts w:hint="eastAsia" w:ascii="宋体" w:hAnsi="宋体" w:eastAsia="宋体" w:cs="宋体"/>
          <w:sz w:val="21"/>
          <w:szCs w:val="21"/>
        </w:rPr>
        <w:t>具体如下表所示。</w:t>
      </w:r>
    </w:p>
    <w:p>
      <w:pPr>
        <w:jc w:val="center"/>
        <w:rPr>
          <w:rFonts w:hint="eastAsia" w:ascii="宋体" w:hAnsi="宋体" w:eastAsia="宋体" w:cs="宋体"/>
          <w:sz w:val="21"/>
          <w:szCs w:val="21"/>
        </w:rPr>
      </w:pPr>
      <w:r>
        <w:rPr>
          <w:rFonts w:hint="eastAsia" w:ascii="宋体" w:hAnsi="宋体" w:eastAsia="宋体" w:cs="宋体"/>
          <w:sz w:val="21"/>
          <w:szCs w:val="21"/>
        </w:rPr>
        <w:t>校内实训基地一览表</w:t>
      </w:r>
    </w:p>
    <w:tbl>
      <w:tblPr>
        <w:tblStyle w:val="7"/>
        <w:tblW w:w="8521"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849"/>
        <w:gridCol w:w="2618"/>
        <w:gridCol w:w="5054"/>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849" w:type="dxa"/>
            <w:tcBorders>
              <w:top w:val="single" w:color="auto" w:sz="4" w:space="0"/>
              <w:bottom w:val="single" w:color="auto" w:sz="8" w:space="0"/>
            </w:tcBorders>
            <w:shd w:val="clear" w:color="auto" w:fill="FFFF99"/>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18" w:type="dxa"/>
            <w:tcBorders>
              <w:top w:val="single" w:color="auto" w:sz="4" w:space="0"/>
              <w:bottom w:val="single" w:color="auto" w:sz="8" w:space="0"/>
            </w:tcBorders>
            <w:shd w:val="clear" w:color="auto" w:fill="FFFF99"/>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专业教室名称</w:t>
            </w:r>
          </w:p>
        </w:tc>
        <w:tc>
          <w:tcPr>
            <w:tcW w:w="5054" w:type="dxa"/>
            <w:tcBorders>
              <w:top w:val="single" w:color="auto" w:sz="4" w:space="0"/>
              <w:bottom w:val="single" w:color="auto" w:sz="8" w:space="0"/>
            </w:tcBorders>
            <w:shd w:val="clear" w:color="auto" w:fill="FFFF99"/>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主要设备及说明</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849" w:type="dxa"/>
            <w:tcBorders>
              <w:top w:val="single" w:color="auto" w:sz="8"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618" w:type="dxa"/>
            <w:tcBorders>
              <w:top w:val="single" w:color="auto" w:sz="8" w:space="0"/>
            </w:tcBorders>
            <w:noWrap w:val="0"/>
            <w:vAlign w:val="center"/>
          </w:tcPr>
          <w:p>
            <w:pPr>
              <w:spacing w:line="240" w:lineRule="auto"/>
              <w:rPr>
                <w:rFonts w:hint="eastAsia" w:ascii="宋体" w:hAnsi="宋体" w:eastAsia="宋体" w:cs="宋体"/>
                <w:sz w:val="21"/>
                <w:szCs w:val="21"/>
              </w:rPr>
            </w:pPr>
            <w:r>
              <w:rPr>
                <w:rFonts w:hint="eastAsia" w:ascii="宋体" w:hAnsi="宋体"/>
                <w:szCs w:val="21"/>
                <w:lang w:val="en-US" w:eastAsia="zh-CN"/>
              </w:rPr>
              <w:t>PLC系统编程</w:t>
            </w:r>
            <w:r>
              <w:rPr>
                <w:rFonts w:hint="eastAsia" w:ascii="宋体" w:hAnsi="宋体" w:eastAsia="宋体" w:cs="宋体"/>
                <w:sz w:val="21"/>
                <w:szCs w:val="21"/>
              </w:rPr>
              <w:t>实训室</w:t>
            </w:r>
          </w:p>
        </w:tc>
        <w:tc>
          <w:tcPr>
            <w:tcW w:w="5054" w:type="dxa"/>
            <w:tcBorders>
              <w:top w:val="single" w:color="auto" w:sz="8" w:space="0"/>
            </w:tcBorders>
            <w:noWrap w:val="0"/>
            <w:vAlign w:val="center"/>
          </w:tcPr>
          <w:p>
            <w:pPr>
              <w:jc w:val="both"/>
              <w:rPr>
                <w:rFonts w:hint="eastAsia" w:ascii="宋体" w:hAnsi="宋体" w:eastAsia="宋体" w:cs="宋体"/>
                <w:sz w:val="21"/>
                <w:szCs w:val="21"/>
              </w:rPr>
            </w:pPr>
            <w:r>
              <w:rPr>
                <w:rFonts w:hint="eastAsia" w:ascii="宋体" w:hAnsi="宋体"/>
                <w:szCs w:val="21"/>
                <w:lang w:val="en-US" w:eastAsia="zh-CN"/>
              </w:rPr>
              <w:t>PLC流水灯/交通信号灯实训</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849"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618" w:type="dxa"/>
            <w:noWrap w:val="0"/>
            <w:vAlign w:val="center"/>
          </w:tcPr>
          <w:p>
            <w:pPr>
              <w:spacing w:line="240" w:lineRule="auto"/>
              <w:rPr>
                <w:rFonts w:hint="eastAsia" w:ascii="宋体" w:hAnsi="宋体" w:eastAsia="宋体" w:cs="宋体"/>
                <w:sz w:val="21"/>
                <w:szCs w:val="21"/>
              </w:rPr>
            </w:pPr>
            <w:r>
              <w:rPr>
                <w:rFonts w:hint="eastAsia" w:ascii="宋体" w:hAnsi="宋体"/>
                <w:szCs w:val="21"/>
                <w:lang w:eastAsia="zh-CN"/>
              </w:rPr>
              <w:t>供用电设备操作、维修、检查</w:t>
            </w:r>
            <w:r>
              <w:rPr>
                <w:rFonts w:hint="eastAsia" w:ascii="宋体" w:hAnsi="宋体" w:eastAsia="宋体" w:cs="宋体"/>
                <w:sz w:val="21"/>
                <w:szCs w:val="21"/>
              </w:rPr>
              <w:t>实训室</w:t>
            </w:r>
          </w:p>
        </w:tc>
        <w:tc>
          <w:tcPr>
            <w:tcW w:w="5054" w:type="dxa"/>
            <w:noWrap w:val="0"/>
            <w:vAlign w:val="center"/>
          </w:tcPr>
          <w:p>
            <w:pPr>
              <w:spacing w:line="240" w:lineRule="auto"/>
              <w:rPr>
                <w:rFonts w:hint="eastAsia" w:ascii="宋体" w:hAnsi="宋体" w:eastAsia="宋体" w:cs="宋体"/>
                <w:sz w:val="21"/>
                <w:szCs w:val="21"/>
              </w:rPr>
            </w:pPr>
            <w:r>
              <w:rPr>
                <w:rFonts w:hint="eastAsia" w:ascii="宋体" w:hAnsi="宋体"/>
                <w:szCs w:val="21"/>
                <w:lang w:eastAsia="zh-CN"/>
              </w:rPr>
              <w:t>供电设备实训</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849"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618" w:type="dxa"/>
            <w:noWrap w:val="0"/>
            <w:vAlign w:val="center"/>
          </w:tcPr>
          <w:p>
            <w:pPr>
              <w:spacing w:line="240" w:lineRule="auto"/>
              <w:rPr>
                <w:rFonts w:hint="eastAsia" w:ascii="宋体" w:hAnsi="宋体" w:eastAsia="宋体" w:cs="宋体"/>
                <w:sz w:val="21"/>
                <w:szCs w:val="21"/>
              </w:rPr>
            </w:pPr>
            <w:r>
              <w:rPr>
                <w:rFonts w:hint="eastAsia" w:ascii="宋体" w:hAnsi="宋体"/>
                <w:szCs w:val="21"/>
                <w:lang w:eastAsia="zh-CN"/>
              </w:rPr>
              <w:t>工厂电路设计</w:t>
            </w:r>
            <w:r>
              <w:rPr>
                <w:rFonts w:hint="eastAsia" w:ascii="宋体" w:hAnsi="宋体" w:eastAsia="宋体" w:cs="宋体"/>
                <w:sz w:val="21"/>
                <w:szCs w:val="21"/>
              </w:rPr>
              <w:t>实训室</w:t>
            </w:r>
          </w:p>
        </w:tc>
        <w:tc>
          <w:tcPr>
            <w:tcW w:w="5054" w:type="dxa"/>
            <w:noWrap w:val="0"/>
            <w:vAlign w:val="center"/>
          </w:tcPr>
          <w:p>
            <w:pPr>
              <w:jc w:val="both"/>
              <w:rPr>
                <w:rFonts w:hint="eastAsia" w:ascii="宋体" w:hAnsi="宋体" w:eastAsia="宋体" w:cs="宋体"/>
                <w:sz w:val="21"/>
                <w:szCs w:val="21"/>
                <w:lang w:val="en-US" w:eastAsia="zh-CN"/>
              </w:rPr>
            </w:pPr>
            <w:r>
              <w:rPr>
                <w:rFonts w:hint="eastAsia" w:ascii="宋体" w:hAnsi="宋体"/>
                <w:szCs w:val="21"/>
                <w:lang w:eastAsia="zh-CN"/>
              </w:rPr>
              <w:t>电路接线</w:t>
            </w:r>
            <w:r>
              <w:rPr>
                <w:rFonts w:hint="eastAsia" w:ascii="宋体" w:hAnsi="宋体"/>
                <w:szCs w:val="21"/>
                <w:lang w:val="en-US" w:eastAsia="zh-CN"/>
              </w:rPr>
              <w:t>/</w:t>
            </w:r>
            <w:r>
              <w:rPr>
                <w:rFonts w:hint="eastAsia" w:ascii="宋体" w:hAnsi="宋体"/>
                <w:szCs w:val="21"/>
                <w:lang w:eastAsia="zh-CN"/>
              </w:rPr>
              <w:t>电子电路设计与仿真实训</w:t>
            </w:r>
          </w:p>
        </w:tc>
      </w:tr>
    </w:tbl>
    <w:p>
      <w:pPr>
        <w:adjustRightInd w:val="0"/>
        <w:snapToGrid w:val="0"/>
        <w:spacing w:line="360" w:lineRule="auto"/>
        <w:ind w:firstLine="420" w:firstLineChars="200"/>
        <w:jc w:val="left"/>
        <w:rPr>
          <w:rFonts w:hint="eastAsia" w:ascii="宋体" w:hAnsi="宋体"/>
          <w:kern w:val="22"/>
          <w:szCs w:val="21"/>
        </w:rPr>
      </w:pPr>
    </w:p>
    <w:p>
      <w:pPr>
        <w:adjustRightInd w:val="0"/>
        <w:snapToGrid w:val="0"/>
        <w:spacing w:line="360" w:lineRule="auto"/>
        <w:ind w:firstLine="420" w:firstLineChars="200"/>
        <w:jc w:val="left"/>
        <w:rPr>
          <w:rFonts w:ascii="宋体" w:hAnsi="宋体"/>
          <w:kern w:val="22"/>
          <w:szCs w:val="21"/>
        </w:rPr>
      </w:pPr>
      <w:r>
        <w:rPr>
          <w:rFonts w:hint="eastAsia" w:ascii="宋体" w:hAnsi="宋体"/>
          <w:kern w:val="22"/>
          <w:szCs w:val="21"/>
        </w:rPr>
        <w:t>校外实训条件建设正在完善。为提高学生的社会竞争力，积极鼓励学生参加各种职业资格考试，如</w:t>
      </w:r>
      <w:r>
        <w:rPr>
          <w:rFonts w:hint="eastAsia" w:ascii="宋体" w:hAnsi="宋体"/>
          <w:kern w:val="22"/>
          <w:szCs w:val="21"/>
          <w:lang w:val="en-US" w:eastAsia="zh-CN"/>
        </w:rPr>
        <w:t>从CAD证书、维修电工、焊工中高级、钳工中高级</w:t>
      </w:r>
      <w:r>
        <w:rPr>
          <w:rFonts w:hint="eastAsia" w:ascii="宋体" w:hAnsi="宋体"/>
          <w:kern w:val="22"/>
          <w:szCs w:val="21"/>
        </w:rPr>
        <w:t>考试，并要求毕业学生至少取得初级</w:t>
      </w:r>
      <w:r>
        <w:rPr>
          <w:rFonts w:hint="eastAsia" w:ascii="宋体" w:hAnsi="宋体"/>
          <w:kern w:val="22"/>
          <w:szCs w:val="21"/>
          <w:lang w:val="en-US" w:eastAsia="zh-CN"/>
        </w:rPr>
        <w:t>电工</w:t>
      </w:r>
      <w:r>
        <w:rPr>
          <w:rFonts w:hint="eastAsia" w:ascii="宋体" w:hAnsi="宋体"/>
          <w:kern w:val="22"/>
          <w:szCs w:val="21"/>
        </w:rPr>
        <w:t>证书。同时，合理组织与完善本专业的理论教学和实践教学工作,第六学期全部进行实践性教学,安排毕业实习。</w:t>
      </w:r>
    </w:p>
    <w:p>
      <w:pPr>
        <w:adjustRightInd w:val="0"/>
        <w:snapToGrid w:val="0"/>
        <w:spacing w:line="360" w:lineRule="auto"/>
        <w:ind w:firstLine="420" w:firstLineChars="200"/>
        <w:jc w:val="left"/>
        <w:rPr>
          <w:rFonts w:hint="eastAsia"/>
          <w:b/>
          <w:szCs w:val="21"/>
        </w:rPr>
      </w:pPr>
      <w:r>
        <w:rPr>
          <w:rFonts w:hint="eastAsia" w:ascii="宋体" w:hAnsi="宋体"/>
          <w:kern w:val="22"/>
          <w:szCs w:val="21"/>
        </w:rPr>
        <w:t>充分利用学院的实训基地，认真组织与探索，建设与完善一套能满足会计专业需要的仿真模拟实训模式。</w:t>
      </w:r>
    </w:p>
    <w:p>
      <w:pPr>
        <w:spacing w:line="360" w:lineRule="auto"/>
        <w:ind w:firstLine="413" w:firstLineChars="196"/>
        <w:outlineLvl w:val="0"/>
        <w:rPr>
          <w:b/>
          <w:szCs w:val="21"/>
        </w:rPr>
      </w:pPr>
      <w:bookmarkStart w:id="13" w:name="_Toc11220"/>
      <w:r>
        <w:rPr>
          <w:rFonts w:hint="eastAsia"/>
          <w:b/>
          <w:szCs w:val="21"/>
        </w:rPr>
        <w:t>十一、考核方式及要求</w:t>
      </w:r>
      <w:bookmarkEnd w:id="13"/>
    </w:p>
    <w:p>
      <w:pPr>
        <w:spacing w:line="360" w:lineRule="auto"/>
        <w:ind w:firstLine="420" w:firstLineChars="200"/>
        <w:rPr>
          <w:rFonts w:ascii="宋体" w:hAnsi="宋体"/>
          <w:color w:val="000000"/>
          <w:szCs w:val="21"/>
        </w:rPr>
      </w:pPr>
      <w:r>
        <w:rPr>
          <w:rFonts w:hint="eastAsia" w:ascii="宋体" w:hAnsi="宋体"/>
          <w:color w:val="000000"/>
          <w:szCs w:val="21"/>
        </w:rPr>
        <w:t>对学生的学业考核评价内容应兼顾认知、技能、情感等方面，课程考核方式采用多种形式、多元化评价，如观察、口试、笔试、顶岗操作、职业技能大赛、职业资格鉴定等评价、评定方式。采用学习过程和学习态度相结合的原则进行考核，学习结果评价，将各个阶段的考核成绩和学习态度考核成绩按一定比例作为课程的总成绩。</w:t>
      </w:r>
    </w:p>
    <w:p>
      <w:pPr>
        <w:spacing w:line="360" w:lineRule="auto"/>
        <w:ind w:firstLine="420" w:firstLineChars="200"/>
        <w:rPr>
          <w:rFonts w:ascii="宋体" w:hAnsi="宋体"/>
          <w:szCs w:val="21"/>
        </w:rPr>
      </w:pPr>
      <w:r>
        <w:rPr>
          <w:rFonts w:hint="eastAsia" w:ascii="宋体" w:hAnsi="宋体"/>
          <w:color w:val="000000"/>
          <w:szCs w:val="21"/>
        </w:rPr>
        <w:t>思想政治理论课、专业主干核心课程等应以闭卷考试考核为主。</w:t>
      </w:r>
    </w:p>
    <w:p>
      <w:pPr>
        <w:widowControl/>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专业课程以过程考评（任务考评）与期末考评（应知和应会考评）相结合的方式，强调过程考评的重要性（每学期不少于3次）：平日表现占10%，素质考评占10%；实操考评占30%。期末考试占50%（采取闭卷考试和应会操作考评）。</w:t>
      </w:r>
    </w:p>
    <w:p>
      <w:pPr>
        <w:widowControl/>
        <w:spacing w:line="360" w:lineRule="auto"/>
        <w:ind w:firstLine="210" w:firstLineChars="1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实践课程采取过程考评（任务考评）的考核评价方式。</w:t>
      </w:r>
    </w:p>
    <w:p>
      <w:pPr>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专业课程考核实施措施及考评标准</w:t>
      </w:r>
    </w:p>
    <w:tbl>
      <w:tblPr>
        <w:tblStyle w:val="7"/>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590"/>
        <w:gridCol w:w="1580"/>
        <w:gridCol w:w="1790"/>
        <w:gridCol w:w="1377"/>
        <w:gridCol w:w="1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06" w:type="dxa"/>
            <w:vMerge w:val="restart"/>
            <w:tcBorders>
              <w:top w:val="single" w:color="auto" w:sz="12"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考评方式</w:t>
            </w:r>
          </w:p>
        </w:tc>
        <w:tc>
          <w:tcPr>
            <w:tcW w:w="4960" w:type="dxa"/>
            <w:gridSpan w:val="3"/>
            <w:tcBorders>
              <w:top w:val="single" w:color="auto" w:sz="12"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过程考评（项目考评）</w:t>
            </w:r>
          </w:p>
        </w:tc>
        <w:tc>
          <w:tcPr>
            <w:tcW w:w="2856" w:type="dxa"/>
            <w:gridSpan w:val="2"/>
            <w:tcBorders>
              <w:top w:val="single" w:color="auto" w:sz="12" w:space="0"/>
              <w:left w:val="single" w:color="auto" w:sz="4"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期末考评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706" w:type="dxa"/>
            <w:vMerge w:val="continue"/>
            <w:tcBorders>
              <w:top w:val="single" w:color="auto" w:sz="6" w:space="0"/>
              <w:bottom w:val="single" w:color="auto" w:sz="6" w:space="0"/>
            </w:tcBorders>
            <w:shd w:val="clear" w:color="auto" w:fill="auto"/>
            <w:vAlign w:val="center"/>
          </w:tcPr>
          <w:p>
            <w:pPr>
              <w:spacing w:line="360" w:lineRule="auto"/>
              <w:ind w:firstLine="422" w:firstLineChars="200"/>
              <w:jc w:val="center"/>
              <w:rPr>
                <w:rFonts w:asciiTheme="minorEastAsia" w:hAnsiTheme="minorEastAsia" w:eastAsiaTheme="minorEastAsia" w:cstheme="minorEastAsia"/>
                <w:b/>
                <w:color w:val="000000"/>
                <w:szCs w:val="21"/>
                <w:highlight w:val="darkYellow"/>
              </w:rPr>
            </w:pPr>
          </w:p>
        </w:tc>
        <w:tc>
          <w:tcPr>
            <w:tcW w:w="1590" w:type="dxa"/>
            <w:tcBorders>
              <w:top w:val="single" w:color="auto" w:sz="6"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平日表现</w:t>
            </w:r>
          </w:p>
        </w:tc>
        <w:tc>
          <w:tcPr>
            <w:tcW w:w="1580" w:type="dxa"/>
            <w:tcBorders>
              <w:top w:val="single" w:color="auto" w:sz="6"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素质考评</w:t>
            </w:r>
          </w:p>
        </w:tc>
        <w:tc>
          <w:tcPr>
            <w:tcW w:w="1790" w:type="dxa"/>
            <w:tcBorders>
              <w:top w:val="single" w:color="auto" w:sz="6"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实操考评</w:t>
            </w:r>
          </w:p>
        </w:tc>
        <w:tc>
          <w:tcPr>
            <w:tcW w:w="1377" w:type="dxa"/>
            <w:tcBorders>
              <w:top w:val="single" w:color="auto" w:sz="6" w:space="0"/>
              <w:left w:val="single" w:color="auto" w:sz="4" w:space="0"/>
              <w:bottom w:val="single" w:color="auto" w:sz="6"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应知考评</w:t>
            </w:r>
          </w:p>
        </w:tc>
        <w:tc>
          <w:tcPr>
            <w:tcW w:w="1479" w:type="dxa"/>
            <w:tcBorders>
              <w:top w:val="single" w:color="auto" w:sz="6" w:space="0"/>
              <w:bottom w:val="single" w:color="auto" w:sz="6" w:space="0"/>
              <w:right w:val="single" w:color="auto" w:sz="4" w:space="0"/>
            </w:tcBorders>
            <w:shd w:val="clear" w:color="auto" w:fill="auto"/>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应会考评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706"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分值</w:t>
            </w:r>
          </w:p>
        </w:tc>
        <w:tc>
          <w:tcPr>
            <w:tcW w:w="1590"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10分</w:t>
            </w:r>
          </w:p>
        </w:tc>
        <w:tc>
          <w:tcPr>
            <w:tcW w:w="1580"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10分</w:t>
            </w:r>
          </w:p>
        </w:tc>
        <w:tc>
          <w:tcPr>
            <w:tcW w:w="1790"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30分</w:t>
            </w:r>
          </w:p>
        </w:tc>
        <w:tc>
          <w:tcPr>
            <w:tcW w:w="1377" w:type="dxa"/>
            <w:tcBorders>
              <w:top w:val="single" w:color="auto" w:sz="6"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25分</w:t>
            </w:r>
          </w:p>
        </w:tc>
        <w:tc>
          <w:tcPr>
            <w:tcW w:w="1479" w:type="dxa"/>
            <w:tcBorders>
              <w:top w:val="single" w:color="auto" w:sz="6" w:space="0"/>
              <w:right w:val="single" w:color="auto" w:sz="4" w:space="0"/>
            </w:tcBorders>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7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考评实施</w:t>
            </w:r>
          </w:p>
        </w:tc>
        <w:tc>
          <w:tcPr>
            <w:tcW w:w="15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由主讲教师根据学生平日上课表现考评</w:t>
            </w:r>
          </w:p>
        </w:tc>
        <w:tc>
          <w:tcPr>
            <w:tcW w:w="158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由指导教师根据学生表现进行考评</w:t>
            </w:r>
          </w:p>
        </w:tc>
        <w:tc>
          <w:tcPr>
            <w:tcW w:w="17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每个学期由实训指导教师对学生进行三次以上的项目操作考评</w:t>
            </w:r>
          </w:p>
        </w:tc>
        <w:tc>
          <w:tcPr>
            <w:tcW w:w="1377"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由教务处组织考评。</w:t>
            </w:r>
          </w:p>
        </w:tc>
        <w:tc>
          <w:tcPr>
            <w:tcW w:w="1479" w:type="dxa"/>
            <w:tcBorders>
              <w:right w:val="single" w:color="auto" w:sz="4" w:space="0"/>
            </w:tcBorders>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由实训指导教师对学生进行操作考评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8" w:hRule="atLeast"/>
          <w:jc w:val="center"/>
        </w:trPr>
        <w:tc>
          <w:tcPr>
            <w:tcW w:w="70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考评标准</w:t>
            </w:r>
          </w:p>
        </w:tc>
        <w:tc>
          <w:tcPr>
            <w:tcW w:w="15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出勤率2分；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学习态度</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学习纪律</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课堂表现</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平时作业</w:t>
            </w:r>
            <w:r>
              <w:rPr>
                <w:rFonts w:hint="eastAsia" w:asciiTheme="minorEastAsia" w:hAnsiTheme="minorEastAsia" w:eastAsiaTheme="minorEastAsia" w:cstheme="minorEastAsia"/>
                <w:color w:val="000000"/>
                <w:szCs w:val="21"/>
              </w:rPr>
              <w:t>2分；</w:t>
            </w:r>
          </w:p>
          <w:p>
            <w:pPr>
              <w:rPr>
                <w:rFonts w:asciiTheme="minorEastAsia" w:hAnsiTheme="minorEastAsia" w:eastAsiaTheme="minorEastAsia" w:cstheme="minorEastAsia"/>
                <w:color w:val="000000"/>
                <w:szCs w:val="21"/>
              </w:rPr>
            </w:pPr>
          </w:p>
        </w:tc>
        <w:tc>
          <w:tcPr>
            <w:tcW w:w="158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工装穿戴2分；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生产纪律2分；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文明生产2分；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团队合作2分；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小组或团队评价</w:t>
            </w:r>
            <w:r>
              <w:rPr>
                <w:rFonts w:hint="eastAsia" w:asciiTheme="minorEastAsia" w:hAnsiTheme="minorEastAsia" w:eastAsiaTheme="minorEastAsia" w:cstheme="minorEastAsia"/>
                <w:color w:val="000000"/>
                <w:szCs w:val="21"/>
              </w:rPr>
              <w:t>2分。</w:t>
            </w:r>
          </w:p>
        </w:tc>
        <w:tc>
          <w:tcPr>
            <w:tcW w:w="1790"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任务方案正确4分；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工具使用正确6分；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口试4分；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操作过程正确6分；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任务完成质量5分；</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5S管理5分。</w:t>
            </w:r>
          </w:p>
        </w:tc>
        <w:tc>
          <w:tcPr>
            <w:tcW w:w="1377" w:type="dxa"/>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建议题型：</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1.填空；</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2.选择；</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3.判断； </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4.名词解释；</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5.问答题；</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6.论述题。</w:t>
            </w:r>
          </w:p>
        </w:tc>
        <w:tc>
          <w:tcPr>
            <w:tcW w:w="1479" w:type="dxa"/>
            <w:tcBorders>
              <w:right w:val="single" w:color="auto" w:sz="4" w:space="0"/>
            </w:tcBorders>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1.工具使用；</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 软件及仪器设备使用；</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3.故障诊断； </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 故障诊断分析；</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 故障排除；</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6.验证和验收。</w:t>
            </w:r>
          </w:p>
        </w:tc>
      </w:tr>
    </w:tbl>
    <w:p>
      <w:pPr>
        <w:adjustRightInd w:val="0"/>
        <w:snapToGrid w:val="0"/>
        <w:spacing w:line="360" w:lineRule="auto"/>
        <w:ind w:left="420" w:leftChars="200"/>
        <w:outlineLvl w:val="0"/>
        <w:rPr>
          <w:rFonts w:asciiTheme="minorEastAsia" w:hAnsiTheme="minorEastAsia" w:eastAsiaTheme="minorEastAsia" w:cstheme="minorEastAsia"/>
          <w:b/>
          <w:bCs/>
          <w:szCs w:val="21"/>
        </w:rPr>
      </w:pPr>
      <w:bookmarkStart w:id="14" w:name="_Toc17273"/>
      <w:r>
        <w:rPr>
          <w:rFonts w:hint="eastAsia" w:asciiTheme="minorEastAsia" w:hAnsiTheme="minorEastAsia" w:eastAsiaTheme="minorEastAsia" w:cstheme="minorEastAsia"/>
          <w:b/>
          <w:bCs/>
          <w:szCs w:val="21"/>
        </w:rPr>
        <w:t>十二、毕业要求</w:t>
      </w:r>
      <w:bookmarkEnd w:id="14"/>
    </w:p>
    <w:p>
      <w:pPr>
        <w:spacing w:line="360" w:lineRule="auto"/>
        <w:ind w:firstLine="420" w:firstLineChars="200"/>
        <w:rPr>
          <w:rFonts w:ascii="宋体" w:hAnsi="宋体"/>
          <w:szCs w:val="21"/>
        </w:rPr>
      </w:pPr>
      <w:r>
        <w:rPr>
          <w:rFonts w:hint="eastAsia" w:ascii="宋体" w:hAnsi="宋体"/>
          <w:szCs w:val="21"/>
        </w:rPr>
        <w:t>政治合格，思想品德综合考核合格；修完人才培养方案规定的各门课程，经考试考核各科成绩合格，完成毕业实习和社会实践活动，经过体质体能测试，达到本专业规定的毕业学分；积极参加</w:t>
      </w:r>
      <w:r>
        <w:rPr>
          <w:rFonts w:hint="eastAsia" w:ascii="宋体" w:hAnsi="宋体"/>
          <w:szCs w:val="21"/>
          <w:lang w:val="en-US" w:eastAsia="zh-CN"/>
        </w:rPr>
        <w:t>课外</w:t>
      </w:r>
      <w:r>
        <w:rPr>
          <w:rFonts w:hint="eastAsia" w:ascii="宋体" w:hAnsi="宋体"/>
          <w:szCs w:val="21"/>
        </w:rPr>
        <w:t>活动，修完相应的网络学习课程，全面提高综合素质。在规定的学习年限内，达到以上要求者准予毕业，颁发毕业证书。</w:t>
      </w:r>
    </w:p>
    <w:p>
      <w:pPr>
        <w:spacing w:line="360" w:lineRule="auto"/>
        <w:ind w:firstLine="420" w:firstLineChars="200"/>
        <w:rPr>
          <w:rFonts w:hint="eastAsia" w:ascii="宋体" w:hAnsi="宋体"/>
          <w:szCs w:val="21"/>
        </w:rPr>
      </w:pPr>
      <w:r>
        <w:rPr>
          <w:rFonts w:hint="eastAsia" w:ascii="宋体" w:hAnsi="宋体"/>
          <w:szCs w:val="21"/>
        </w:rPr>
        <w:t>鼓励学生参加职业资格培训学习，并取得相应的职业资格证书，如：计算机、普通话、英语应用能力、本专业职业资格证书等。</w:t>
      </w:r>
    </w:p>
    <w:p>
      <w:pPr>
        <w:spacing w:line="360" w:lineRule="auto"/>
        <w:ind w:firstLine="422" w:firstLineChars="200"/>
        <w:outlineLvl w:val="0"/>
        <w:rPr>
          <w:rFonts w:ascii="宋体" w:hAnsi="宋体" w:cs="宋体"/>
          <w:szCs w:val="21"/>
        </w:rPr>
      </w:pPr>
      <w:bookmarkStart w:id="15" w:name="_Toc31050"/>
      <w:r>
        <w:rPr>
          <w:rFonts w:hint="eastAsia" w:ascii="宋体" w:hAnsi="宋体" w:cs="宋体"/>
          <w:b/>
          <w:szCs w:val="21"/>
        </w:rPr>
        <w:t>十三、教学条件保障</w:t>
      </w:r>
      <w:bookmarkEnd w:id="15"/>
    </w:p>
    <w:p>
      <w:pPr>
        <w:spacing w:line="360" w:lineRule="auto"/>
        <w:ind w:firstLine="422" w:firstLineChars="200"/>
        <w:jc w:val="left"/>
        <w:rPr>
          <w:rFonts w:ascii="宋体" w:hAnsi="宋体"/>
          <w:b/>
          <w:color w:val="333333"/>
          <w:szCs w:val="21"/>
        </w:rPr>
      </w:pPr>
      <w:r>
        <w:rPr>
          <w:rFonts w:hint="eastAsia" w:ascii="宋体" w:hAnsi="宋体"/>
          <w:b/>
          <w:color w:val="333333"/>
          <w:szCs w:val="21"/>
        </w:rPr>
        <w:t>（一）师资队伍</w:t>
      </w:r>
    </w:p>
    <w:p>
      <w:pPr>
        <w:spacing w:line="360" w:lineRule="auto"/>
        <w:ind w:firstLine="420" w:firstLineChars="200"/>
        <w:rPr>
          <w:rFonts w:ascii="宋体" w:hAnsi="宋体"/>
          <w:color w:val="333333"/>
          <w:szCs w:val="21"/>
        </w:rPr>
      </w:pPr>
      <w:r>
        <w:rPr>
          <w:rFonts w:hint="eastAsia" w:ascii="宋体" w:hAnsi="宋体" w:cs="宋体"/>
          <w:szCs w:val="21"/>
        </w:rPr>
        <w:t>建立一支专兼结合、“双师”素质、结构合理的专兼职师资队伍，保障教学活动正常开展，加强师资队伍建设，保证教育教学质量持续提高</w:t>
      </w:r>
      <w:r>
        <w:rPr>
          <w:rFonts w:hint="eastAsia" w:ascii="宋体" w:hAnsi="宋体"/>
          <w:color w:val="333333"/>
          <w:szCs w:val="21"/>
        </w:rPr>
        <w:t>。</w:t>
      </w:r>
    </w:p>
    <w:p>
      <w:pPr>
        <w:spacing w:line="360" w:lineRule="auto"/>
        <w:ind w:firstLine="422" w:firstLineChars="200"/>
        <w:rPr>
          <w:rFonts w:ascii="宋体" w:hAnsi="宋体"/>
          <w:b/>
          <w:szCs w:val="21"/>
        </w:rPr>
      </w:pPr>
      <w:r>
        <w:rPr>
          <w:rFonts w:hint="eastAsia" w:ascii="宋体" w:hAnsi="宋体"/>
          <w:b/>
          <w:szCs w:val="21"/>
        </w:rPr>
        <w:t>（二）教学设施</w:t>
      </w:r>
    </w:p>
    <w:p>
      <w:pPr>
        <w:spacing w:line="360" w:lineRule="auto"/>
        <w:ind w:firstLine="420" w:firstLineChars="200"/>
        <w:rPr>
          <w:rFonts w:ascii="宋体" w:hAnsi="宋体"/>
          <w:b/>
          <w:szCs w:val="21"/>
        </w:rPr>
      </w:pPr>
      <w:r>
        <w:rPr>
          <w:rFonts w:hint="eastAsia" w:ascii="宋体" w:hAnsi="宋体"/>
          <w:szCs w:val="21"/>
        </w:rPr>
        <w:t>学院有篮球场10块，乒乓球、羽毛球、排球场地设施器材若干，田径运动场；</w:t>
      </w:r>
      <w:r>
        <w:rPr>
          <w:rFonts w:hint="eastAsia" w:ascii="宋体" w:hAnsi="宋体"/>
          <w:szCs w:val="21"/>
          <w:lang w:val="en-US" w:eastAsia="zh-CN"/>
        </w:rPr>
        <w:t>供用电实训室3</w:t>
      </w:r>
      <w:r>
        <w:rPr>
          <w:rFonts w:hint="eastAsia" w:ascii="宋体" w:hAnsi="宋体"/>
          <w:szCs w:val="21"/>
        </w:rPr>
        <w:t>间，面积</w:t>
      </w:r>
      <w:r>
        <w:rPr>
          <w:rFonts w:hint="eastAsia" w:ascii="宋体" w:hAnsi="宋体"/>
          <w:szCs w:val="21"/>
          <w:lang w:val="en-US" w:eastAsia="zh-CN"/>
        </w:rPr>
        <w:t>120</w:t>
      </w:r>
      <w:r>
        <w:rPr>
          <w:rFonts w:hint="eastAsia" w:ascii="宋体" w:hAnsi="宋体"/>
          <w:szCs w:val="21"/>
        </w:rPr>
        <w:t>m</w:t>
      </w:r>
      <w:r>
        <w:rPr>
          <w:rFonts w:hint="eastAsia" w:ascii="宋体" w:hAnsi="宋体"/>
          <w:szCs w:val="21"/>
          <w:vertAlign w:val="superscript"/>
        </w:rPr>
        <w:t>2</w:t>
      </w:r>
      <w:r>
        <w:rPr>
          <w:rFonts w:hint="eastAsia" w:ascii="宋体" w:hAnsi="宋体"/>
          <w:szCs w:val="21"/>
        </w:rPr>
        <w:t>；多媒体教室12间；微机教室6间300座等公共教学设施。</w:t>
      </w:r>
    </w:p>
    <w:p>
      <w:pPr>
        <w:spacing w:line="360" w:lineRule="auto"/>
        <w:ind w:firstLine="420" w:firstLineChars="200"/>
        <w:rPr>
          <w:rFonts w:ascii="宋体" w:hAnsi="宋体"/>
          <w:szCs w:val="21"/>
        </w:rPr>
      </w:pPr>
      <w:r>
        <w:rPr>
          <w:rFonts w:hint="eastAsia" w:ascii="宋体" w:hAnsi="宋体"/>
          <w:szCs w:val="21"/>
        </w:rPr>
        <w:t>校内建有</w:t>
      </w:r>
      <w:r>
        <w:rPr>
          <w:rFonts w:hint="eastAsia" w:asciiTheme="minorEastAsia" w:hAnsiTheme="minorEastAsia" w:eastAsiaTheme="minorEastAsia" w:cstheme="minorEastAsia"/>
          <w:kern w:val="0"/>
          <w:szCs w:val="21"/>
        </w:rPr>
        <w:t>实训室</w:t>
      </w: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个，包括手</w:t>
      </w:r>
      <w:r>
        <w:rPr>
          <w:rFonts w:hint="eastAsia" w:ascii="宋体" w:hAnsi="宋体"/>
          <w:szCs w:val="21"/>
          <w:lang w:val="en-US" w:eastAsia="zh-CN"/>
        </w:rPr>
        <w:t>PLC系统编程</w:t>
      </w:r>
      <w:r>
        <w:rPr>
          <w:rFonts w:hint="eastAsia" w:ascii="宋体" w:hAnsi="宋体" w:eastAsia="宋体" w:cs="宋体"/>
          <w:sz w:val="21"/>
          <w:szCs w:val="21"/>
        </w:rPr>
        <w:t>实训室</w:t>
      </w:r>
      <w:r>
        <w:rPr>
          <w:rFonts w:hint="eastAsia" w:asciiTheme="minorEastAsia" w:hAnsiTheme="minorEastAsia" w:eastAsiaTheme="minorEastAsia" w:cstheme="minorEastAsia"/>
          <w:kern w:val="0"/>
          <w:szCs w:val="21"/>
        </w:rPr>
        <w:t>、</w:t>
      </w:r>
      <w:r>
        <w:rPr>
          <w:rFonts w:hint="eastAsia" w:ascii="宋体" w:hAnsi="宋体"/>
          <w:szCs w:val="21"/>
          <w:lang w:eastAsia="zh-CN"/>
        </w:rPr>
        <w:t>供用电设备操作、维修、检查</w:t>
      </w:r>
      <w:r>
        <w:rPr>
          <w:rFonts w:hint="eastAsia" w:ascii="宋体" w:hAnsi="宋体" w:eastAsia="宋体" w:cs="宋体"/>
          <w:sz w:val="21"/>
          <w:szCs w:val="21"/>
        </w:rPr>
        <w:t>实训室</w:t>
      </w:r>
      <w:r>
        <w:rPr>
          <w:rFonts w:hint="eastAsia" w:ascii="宋体" w:hAnsi="宋体" w:cs="宋体"/>
          <w:sz w:val="21"/>
          <w:szCs w:val="21"/>
          <w:lang w:eastAsia="zh-CN"/>
        </w:rPr>
        <w:t>，</w:t>
      </w:r>
      <w:r>
        <w:rPr>
          <w:rFonts w:hint="eastAsia" w:ascii="宋体" w:hAnsi="宋体"/>
          <w:szCs w:val="21"/>
          <w:lang w:eastAsia="zh-CN"/>
        </w:rPr>
        <w:t>工厂电路设计</w:t>
      </w:r>
      <w:r>
        <w:rPr>
          <w:rFonts w:hint="eastAsia" w:ascii="宋体" w:hAnsi="宋体" w:eastAsia="宋体" w:cs="宋体"/>
          <w:sz w:val="21"/>
          <w:szCs w:val="21"/>
        </w:rPr>
        <w:t>实训室</w:t>
      </w:r>
      <w:r>
        <w:rPr>
          <w:rFonts w:hint="eastAsia" w:asciiTheme="minorEastAsia" w:hAnsiTheme="minorEastAsia" w:eastAsiaTheme="minorEastAsia" w:cstheme="minorEastAsia"/>
          <w:kern w:val="0"/>
          <w:szCs w:val="21"/>
        </w:rPr>
        <w:t>。</w:t>
      </w:r>
      <w:r>
        <w:rPr>
          <w:rFonts w:hint="eastAsia" w:ascii="宋体" w:hAnsi="宋体"/>
          <w:szCs w:val="21"/>
        </w:rPr>
        <w:t>校外与多家企业、建成校企合作平台，教学设施能够满足专业建设、教学管理、信息化教学和学生自主学习需要。</w:t>
      </w:r>
    </w:p>
    <w:p>
      <w:pPr>
        <w:spacing w:line="360" w:lineRule="auto"/>
        <w:ind w:firstLine="422" w:firstLineChars="200"/>
        <w:rPr>
          <w:rFonts w:ascii="宋体" w:hAnsi="宋体"/>
          <w:b/>
          <w:szCs w:val="21"/>
        </w:rPr>
      </w:pPr>
      <w:r>
        <w:rPr>
          <w:rFonts w:hint="eastAsia" w:ascii="宋体" w:hAnsi="宋体"/>
          <w:b/>
          <w:szCs w:val="21"/>
        </w:rPr>
        <w:t>（三）教学资源</w:t>
      </w:r>
    </w:p>
    <w:p>
      <w:pPr>
        <w:spacing w:line="360" w:lineRule="auto"/>
        <w:ind w:firstLine="420" w:firstLineChars="200"/>
        <w:rPr>
          <w:rFonts w:ascii="宋体" w:hAnsi="宋体"/>
          <w:szCs w:val="21"/>
        </w:rPr>
      </w:pPr>
      <w:r>
        <w:rPr>
          <w:rFonts w:hint="eastAsia" w:ascii="宋体" w:hAnsi="宋体"/>
          <w:szCs w:val="21"/>
        </w:rPr>
        <w:t>1.公共课程教材采用高等教育出版社等十三五规划教材；专业课程教材主要采用十三五规划教材。</w:t>
      </w:r>
    </w:p>
    <w:p>
      <w:pPr>
        <w:spacing w:line="360" w:lineRule="auto"/>
        <w:ind w:firstLine="420" w:firstLineChars="200"/>
        <w:rPr>
          <w:rFonts w:ascii="宋体" w:hAnsi="宋体"/>
          <w:szCs w:val="21"/>
        </w:rPr>
      </w:pPr>
      <w:r>
        <w:rPr>
          <w:rFonts w:hint="eastAsia" w:ascii="宋体" w:hAnsi="宋体"/>
          <w:szCs w:val="21"/>
        </w:rPr>
        <w:t>2.学院图书馆现有馆藏纸质图书12.84万册，电子图书780GB,转换成册为10万册。教材、图书和数字资源，能够满足学生专业学习、教师专业教学研究、教学实施和社会服务需要。严格执行国家和云南省关于教材选用的有关要求。</w:t>
      </w:r>
    </w:p>
    <w:p>
      <w:pPr>
        <w:spacing w:line="360" w:lineRule="auto"/>
        <w:ind w:firstLine="422" w:firstLineChars="200"/>
        <w:rPr>
          <w:rFonts w:ascii="宋体" w:hAnsi="宋体"/>
          <w:b/>
          <w:szCs w:val="21"/>
        </w:rPr>
      </w:pPr>
      <w:r>
        <w:rPr>
          <w:rFonts w:hint="eastAsia" w:ascii="宋体" w:hAnsi="宋体"/>
          <w:b/>
          <w:szCs w:val="21"/>
        </w:rPr>
        <w:t>（四）教学方法</w:t>
      </w:r>
    </w:p>
    <w:p>
      <w:pPr>
        <w:spacing w:line="360" w:lineRule="auto"/>
        <w:ind w:firstLine="420" w:firstLineChars="200"/>
        <w:rPr>
          <w:rFonts w:ascii="宋体" w:hAnsi="宋体"/>
          <w:szCs w:val="21"/>
        </w:rPr>
      </w:pPr>
      <w:r>
        <w:rPr>
          <w:rFonts w:hint="eastAsia" w:ascii="宋体" w:hAnsi="宋体"/>
          <w:szCs w:val="21"/>
        </w:rPr>
        <w:t>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2" w:firstLineChars="200"/>
        <w:rPr>
          <w:rFonts w:ascii="宋体" w:hAnsi="宋体"/>
          <w:b/>
          <w:szCs w:val="21"/>
        </w:rPr>
      </w:pPr>
      <w:r>
        <w:rPr>
          <w:rFonts w:hint="eastAsia" w:ascii="宋体" w:hAnsi="宋体"/>
          <w:b/>
          <w:szCs w:val="21"/>
        </w:rPr>
        <w:t>（五）教学评价</w:t>
      </w:r>
    </w:p>
    <w:p>
      <w:pPr>
        <w:spacing w:line="360" w:lineRule="auto"/>
        <w:ind w:firstLine="420" w:firstLineChars="200"/>
        <w:rPr>
          <w:rFonts w:ascii="宋体" w:hAnsi="宋体"/>
          <w:szCs w:val="21"/>
        </w:rPr>
      </w:pPr>
      <w:r>
        <w:rPr>
          <w:rFonts w:hint="eastAsia" w:ascii="宋体" w:hAnsi="宋体"/>
          <w:szCs w:val="21"/>
        </w:rPr>
        <w:t>对学生的学业考核评价内容兼顾认知、技能、情感等方面，评价体现评价标准、评价主体、评价方式、评价过程的多元化，如观察、口试、笔试、顶岗操作、职业技能大赛、职业资格鉴定等评价、评定方式。加强对教学过程质量监控，改革教学评价标准和方法。</w:t>
      </w:r>
    </w:p>
    <w:p>
      <w:pPr>
        <w:spacing w:line="360" w:lineRule="auto"/>
        <w:ind w:firstLine="422" w:firstLineChars="200"/>
        <w:rPr>
          <w:rFonts w:ascii="宋体" w:hAnsi="宋体"/>
          <w:b/>
          <w:szCs w:val="21"/>
        </w:rPr>
      </w:pPr>
      <w:r>
        <w:rPr>
          <w:rFonts w:hint="eastAsia" w:ascii="宋体" w:hAnsi="宋体"/>
          <w:b/>
          <w:szCs w:val="21"/>
        </w:rPr>
        <w:t>（六）质量管理</w:t>
      </w:r>
    </w:p>
    <w:p>
      <w:pPr>
        <w:widowControl/>
        <w:adjustRightInd w:val="0"/>
        <w:snapToGrid w:val="0"/>
        <w:spacing w:line="360" w:lineRule="auto"/>
        <w:ind w:firstLine="420" w:firstLineChars="200"/>
        <w:jc w:val="left"/>
        <w:rPr>
          <w:rFonts w:ascii="宋体" w:hAnsi="宋体"/>
          <w:szCs w:val="21"/>
        </w:rPr>
      </w:pPr>
      <w:r>
        <w:rPr>
          <w:rFonts w:hint="eastAsia" w:ascii="宋体" w:hAnsi="宋体"/>
          <w:szCs w:val="21"/>
        </w:rPr>
        <w:t>建立健全学院内部质量保证体系，以保障和提高教学质量为目标，运用系统方法，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numPr>
          <w:ilvl w:val="0"/>
          <w:numId w:val="6"/>
        </w:numPr>
        <w:spacing w:line="360" w:lineRule="auto"/>
        <w:ind w:firstLine="422" w:firstLineChars="200"/>
        <w:outlineLvl w:val="0"/>
        <w:rPr>
          <w:rFonts w:hint="eastAsia" w:asciiTheme="minorEastAsia" w:hAnsiTheme="minorEastAsia" w:eastAsiaTheme="minorEastAsia" w:cstheme="minorEastAsia"/>
          <w:b/>
          <w:bCs/>
          <w:szCs w:val="21"/>
        </w:rPr>
      </w:pPr>
      <w:bookmarkStart w:id="16" w:name="_Toc9608"/>
      <w:r>
        <w:rPr>
          <w:rFonts w:hint="eastAsia" w:asciiTheme="minorEastAsia" w:hAnsiTheme="minorEastAsia" w:eastAsiaTheme="minorEastAsia" w:cstheme="minorEastAsia"/>
          <w:b/>
          <w:bCs/>
          <w:szCs w:val="21"/>
        </w:rPr>
        <w:t>教学进程表</w:t>
      </w:r>
      <w:bookmarkEnd w:id="16"/>
    </w:p>
    <w:p>
      <w:pPr>
        <w:numPr>
          <w:ilvl w:val="0"/>
          <w:numId w:val="7"/>
        </w:numPr>
        <w:spacing w:line="360" w:lineRule="auto"/>
        <w:ind w:firstLine="422" w:firstLineChars="200"/>
        <w:rPr>
          <w:rFonts w:hint="eastAsia" w:ascii="宋体" w:hAnsi="宋体"/>
          <w:b/>
          <w:color w:val="auto"/>
          <w:szCs w:val="21"/>
        </w:rPr>
      </w:pPr>
      <w:r>
        <w:rPr>
          <w:rFonts w:hint="eastAsia" w:ascii="宋体" w:hAnsi="宋体"/>
          <w:b/>
          <w:color w:val="auto"/>
          <w:szCs w:val="21"/>
        </w:rPr>
        <w:t>教学进程表</w:t>
      </w:r>
    </w:p>
    <w:p>
      <w:pPr>
        <w:numPr>
          <w:ilvl w:val="0"/>
          <w:numId w:val="0"/>
        </w:numPr>
        <w:spacing w:line="360" w:lineRule="auto"/>
        <w:jc w:val="center"/>
        <w:rPr>
          <w:rFonts w:hint="eastAsia" w:ascii="宋体" w:hAnsi="宋体" w:cs="宋体"/>
          <w:b/>
          <w:color w:val="000000"/>
          <w:kern w:val="0"/>
          <w:szCs w:val="21"/>
        </w:rPr>
      </w:pPr>
      <w:r>
        <w:rPr>
          <w:rFonts w:hint="eastAsia" w:ascii="宋体" w:hAnsi="宋体" w:cs="宋体"/>
          <w:b/>
          <w:color w:val="000000"/>
          <w:kern w:val="0"/>
          <w:szCs w:val="21"/>
          <w:lang w:val="en-US" w:eastAsia="zh-CN"/>
        </w:rPr>
        <w:t>供用电技术</w:t>
      </w:r>
      <w:r>
        <w:rPr>
          <w:rFonts w:hint="eastAsia" w:ascii="宋体" w:hAnsi="宋体" w:cs="宋体"/>
          <w:b/>
          <w:color w:val="000000"/>
          <w:kern w:val="0"/>
          <w:szCs w:val="21"/>
        </w:rPr>
        <w:t>专业教学进程表（四年制）</w:t>
      </w:r>
    </w:p>
    <w:p>
      <w:pPr>
        <w:numPr>
          <w:ilvl w:val="0"/>
          <w:numId w:val="0"/>
        </w:numPr>
        <w:spacing w:line="360" w:lineRule="auto"/>
        <w:jc w:val="center"/>
        <w:rPr>
          <w:rFonts w:hint="eastAsia" w:ascii="宋体" w:hAnsi="宋体" w:cs="宋体"/>
          <w:b/>
          <w:color w:val="000000"/>
          <w:kern w:val="0"/>
          <w:szCs w:val="21"/>
        </w:rPr>
      </w:pPr>
    </w:p>
    <w:p>
      <w:pPr>
        <w:spacing w:line="240" w:lineRule="auto"/>
        <w:rPr>
          <w:rFonts w:hint="eastAsia" w:ascii="宋体" w:hAnsi="宋体"/>
          <w:b/>
          <w:color w:val="auto"/>
          <w:szCs w:val="21"/>
        </w:rPr>
      </w:pPr>
      <w:r>
        <w:drawing>
          <wp:inline distT="0" distB="0" distL="114300" distR="114300">
            <wp:extent cx="5273675" cy="7747000"/>
            <wp:effectExtent l="0" t="0" r="1460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3675" cy="7747000"/>
                    </a:xfrm>
                    <a:prstGeom prst="rect">
                      <a:avLst/>
                    </a:prstGeom>
                    <a:noFill/>
                    <a:ln>
                      <a:noFill/>
                    </a:ln>
                  </pic:spPr>
                </pic:pic>
              </a:graphicData>
            </a:graphic>
          </wp:inline>
        </w:drawing>
      </w:r>
    </w:p>
    <w:p>
      <w:pPr>
        <w:spacing w:line="360" w:lineRule="auto"/>
        <w:ind w:firstLine="422" w:firstLineChars="200"/>
        <w:rPr>
          <w:b/>
          <w:bCs/>
          <w:szCs w:val="21"/>
        </w:rPr>
      </w:pPr>
      <w:r>
        <w:rPr>
          <w:rFonts w:hint="eastAsia" w:ascii="宋体" w:hAnsi="宋体" w:cs="宋体"/>
          <w:b/>
          <w:bCs/>
          <w:szCs w:val="21"/>
        </w:rPr>
        <w:t>（二）</w:t>
      </w:r>
      <w:r>
        <w:rPr>
          <w:rFonts w:hint="eastAsia"/>
          <w:b/>
          <w:bCs/>
          <w:szCs w:val="21"/>
        </w:rPr>
        <w:t>毕业实习</w:t>
      </w:r>
    </w:p>
    <w:p>
      <w:pPr>
        <w:spacing w:line="360" w:lineRule="auto"/>
        <w:ind w:firstLine="420" w:firstLineChars="200"/>
        <w:rPr>
          <w:b/>
          <w:szCs w:val="21"/>
        </w:rPr>
      </w:pPr>
      <w:r>
        <w:rPr>
          <w:rFonts w:hint="eastAsia"/>
          <w:szCs w:val="21"/>
        </w:rPr>
        <w:t>在第三至第八学期进行跟岗实习、顶岗实习、预就业等实践，可在</w:t>
      </w:r>
      <w:r>
        <w:rPr>
          <w:rFonts w:hint="eastAsia" w:asciiTheme="minorEastAsia" w:hAnsiTheme="minorEastAsia" w:eastAsiaTheme="minorEastAsia" w:cstheme="minorEastAsia"/>
          <w:szCs w:val="21"/>
        </w:rPr>
        <w:t>机关事业单位、企业等领域</w:t>
      </w:r>
      <w:r>
        <w:rPr>
          <w:rFonts w:hint="eastAsia"/>
          <w:szCs w:val="21"/>
        </w:rPr>
        <w:t>实习</w:t>
      </w:r>
      <w:r>
        <w:rPr>
          <w:rFonts w:hint="eastAsia"/>
          <w:b/>
          <w:szCs w:val="21"/>
        </w:rPr>
        <w:t>。</w:t>
      </w:r>
    </w:p>
    <w:p>
      <w:pPr>
        <w:spacing w:line="360" w:lineRule="auto"/>
        <w:ind w:left="105" w:leftChars="50" w:firstLine="413" w:firstLineChars="196"/>
        <w:outlineLvl w:val="0"/>
        <w:rPr>
          <w:b/>
          <w:szCs w:val="21"/>
        </w:rPr>
      </w:pPr>
      <w:bookmarkStart w:id="17" w:name="_Toc11246"/>
      <w:r>
        <w:rPr>
          <w:rFonts w:hint="eastAsia"/>
          <w:b/>
          <w:szCs w:val="21"/>
        </w:rPr>
        <w:t>十五、其他说明</w:t>
      </w:r>
      <w:bookmarkEnd w:id="17"/>
    </w:p>
    <w:p>
      <w:pPr>
        <w:spacing w:line="360" w:lineRule="auto"/>
        <w:ind w:firstLine="422" w:firstLineChars="200"/>
        <w:jc w:val="left"/>
        <w:rPr>
          <w:rFonts w:ascii="宋体" w:hAnsi="宋体"/>
          <w:b/>
          <w:szCs w:val="21"/>
        </w:rPr>
      </w:pPr>
      <w:r>
        <w:rPr>
          <w:rFonts w:hint="eastAsia" w:ascii="宋体" w:hAnsi="宋体"/>
          <w:b/>
          <w:szCs w:val="21"/>
        </w:rPr>
        <w:t>（</w:t>
      </w:r>
      <w:r>
        <w:rPr>
          <w:rFonts w:hint="eastAsia" w:ascii="宋体" w:hAnsi="宋体"/>
          <w:b/>
          <w:szCs w:val="21"/>
          <w:lang w:val="en-US" w:eastAsia="zh-CN"/>
        </w:rPr>
        <w:t>一</w:t>
      </w:r>
      <w:r>
        <w:rPr>
          <w:rFonts w:hint="eastAsia" w:ascii="宋体" w:hAnsi="宋体"/>
          <w:b/>
          <w:szCs w:val="21"/>
        </w:rPr>
        <w:t>）</w:t>
      </w:r>
      <w:r>
        <w:rPr>
          <w:rFonts w:hint="eastAsia" w:ascii="宋体" w:hAnsi="宋体"/>
          <w:b/>
          <w:szCs w:val="21"/>
          <w:lang w:val="en-US" w:eastAsia="zh-CN"/>
        </w:rPr>
        <w:t>线上</w:t>
      </w:r>
      <w:r>
        <w:rPr>
          <w:rFonts w:hint="eastAsia" w:ascii="宋体" w:hAnsi="宋体"/>
          <w:b/>
          <w:szCs w:val="21"/>
        </w:rPr>
        <w:t>课程学习</w:t>
      </w:r>
    </w:p>
    <w:p>
      <w:pPr>
        <w:spacing w:line="360" w:lineRule="auto"/>
        <w:ind w:firstLine="420" w:firstLineChars="200"/>
        <w:jc w:val="left"/>
        <w:rPr>
          <w:rFonts w:ascii="宋体" w:hAnsi="宋体"/>
          <w:szCs w:val="21"/>
        </w:rPr>
      </w:pPr>
      <w:r>
        <w:rPr>
          <w:rFonts w:hint="eastAsia" w:ascii="宋体" w:hAnsi="宋体"/>
          <w:szCs w:val="21"/>
        </w:rPr>
        <w:t>学院依托</w:t>
      </w:r>
      <w:r>
        <w:rPr>
          <w:rFonts w:hint="eastAsia" w:ascii="宋体" w:hAnsi="宋体"/>
          <w:szCs w:val="21"/>
          <w:lang w:eastAsia="zh-CN"/>
        </w:rPr>
        <w:t>弘成科技发展有限</w:t>
      </w:r>
      <w:r>
        <w:rPr>
          <w:rFonts w:hint="eastAsia" w:ascii="宋体" w:hAnsi="宋体"/>
          <w:szCs w:val="21"/>
        </w:rPr>
        <w:t>公司网络学习平台的网络课程包组织开展学习，由教务处统一管理，按照选课要求办理，独立管理，单独考核，单独计算学分。</w:t>
      </w:r>
    </w:p>
    <w:p>
      <w:pPr>
        <w:spacing w:line="360" w:lineRule="auto"/>
        <w:ind w:firstLine="422" w:firstLineChars="200"/>
        <w:jc w:val="left"/>
        <w:rPr>
          <w:rFonts w:ascii="宋体" w:hAnsi="宋体"/>
          <w:b/>
          <w:bCs/>
          <w:szCs w:val="21"/>
        </w:rPr>
      </w:pPr>
      <w:r>
        <w:rPr>
          <w:rFonts w:hint="eastAsia" w:ascii="宋体" w:hAnsi="宋体"/>
          <w:b/>
          <w:bCs/>
          <w:szCs w:val="21"/>
        </w:rPr>
        <w:t>（</w:t>
      </w:r>
      <w:r>
        <w:rPr>
          <w:rFonts w:hint="eastAsia" w:ascii="宋体" w:hAnsi="宋体"/>
          <w:b/>
          <w:bCs/>
          <w:szCs w:val="21"/>
          <w:lang w:val="en-US" w:eastAsia="zh-CN"/>
        </w:rPr>
        <w:t>二</w:t>
      </w:r>
      <w:r>
        <w:rPr>
          <w:rFonts w:hint="eastAsia" w:ascii="宋体" w:hAnsi="宋体"/>
          <w:b/>
          <w:bCs/>
          <w:szCs w:val="21"/>
        </w:rPr>
        <w:t>）综合素质能力拓展学习</w:t>
      </w:r>
    </w:p>
    <w:p>
      <w:pPr>
        <w:spacing w:line="360" w:lineRule="auto"/>
        <w:ind w:firstLine="420" w:firstLineChars="200"/>
        <w:jc w:val="left"/>
        <w:rPr>
          <w:rFonts w:ascii="宋体" w:hAnsi="宋体"/>
          <w:b/>
          <w:szCs w:val="21"/>
        </w:rPr>
      </w:pPr>
      <w:r>
        <w:rPr>
          <w:rFonts w:hint="eastAsia" w:ascii="宋体" w:hAnsi="宋体"/>
          <w:szCs w:val="21"/>
        </w:rPr>
        <w:t>根据上级各部门的要求，大学生在校期间除按上述课程体系进程学习外，还应加强中国优秀传统文化教育、美育教育、国防知识教育、法制教育、安全教育、卫生健康教育、“防艾禁毒”教育等，依托</w:t>
      </w:r>
      <w:r>
        <w:rPr>
          <w:rFonts w:hint="eastAsia" w:ascii="宋体" w:hAnsi="宋体"/>
          <w:szCs w:val="21"/>
          <w:lang w:val="en-US" w:eastAsia="zh-CN"/>
        </w:rPr>
        <w:t>线上</w:t>
      </w:r>
      <w:r>
        <w:rPr>
          <w:rFonts w:hint="eastAsia" w:ascii="宋体" w:hAnsi="宋体"/>
          <w:szCs w:val="21"/>
        </w:rPr>
        <w:t>学习课程、专家讲座、专题讲座、主题报告会、主题班会等多方式、多途径开展，拓展学生综合素质。</w:t>
      </w:r>
    </w:p>
    <w:p>
      <w:pPr>
        <w:numPr>
          <w:ilvl w:val="0"/>
          <w:numId w:val="8"/>
        </w:numPr>
        <w:spacing w:line="360" w:lineRule="auto"/>
        <w:ind w:firstLine="422" w:firstLineChars="200"/>
        <w:jc w:val="left"/>
        <w:rPr>
          <w:rFonts w:hint="eastAsia" w:ascii="宋体" w:hAnsi="宋体"/>
          <w:b/>
          <w:szCs w:val="21"/>
        </w:rPr>
      </w:pPr>
      <w:r>
        <w:rPr>
          <w:rFonts w:hint="eastAsia" w:ascii="宋体" w:hAnsi="宋体"/>
          <w:b/>
          <w:szCs w:val="21"/>
        </w:rPr>
        <w:t>职业资格证书</w:t>
      </w:r>
    </w:p>
    <w:p>
      <w:pPr>
        <w:spacing w:line="360" w:lineRule="auto"/>
        <w:ind w:firstLine="420" w:firstLineChars="200"/>
        <w:rPr>
          <w:rFonts w:hint="eastAsia" w:ascii="宋体" w:hAnsi="宋体"/>
          <w:szCs w:val="21"/>
        </w:rPr>
      </w:pPr>
      <w:r>
        <w:rPr>
          <w:rFonts w:hint="eastAsia" w:ascii="宋体" w:hAnsi="宋体"/>
          <w:szCs w:val="21"/>
        </w:rPr>
        <w:t>按照《云南三鑫职业技术学院学分互认管理办法》（暂行）中第</w:t>
      </w:r>
      <w:r>
        <w:rPr>
          <w:rFonts w:hint="eastAsia" w:ascii="宋体" w:hAnsi="宋体"/>
          <w:szCs w:val="21"/>
          <w:lang w:val="en-US" w:eastAsia="zh-CN"/>
        </w:rPr>
        <w:t>一</w:t>
      </w:r>
      <w:r>
        <w:rPr>
          <w:rFonts w:hint="eastAsia" w:ascii="宋体" w:hAnsi="宋体"/>
          <w:szCs w:val="21"/>
        </w:rPr>
        <w:t>条的规定，高职扩招学生在校学期期间取得专业相关职业资格证书，将进行学分互认。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鼓励学生在校期间，通过参加学习、培训和考核，取得各类通用职业资格证书和专业职业资格证书。如普通话水平测试资格证书、英语应用能力考试证书、计算机等级证书、</w:t>
      </w:r>
      <w:r>
        <w:rPr>
          <w:rFonts w:hint="eastAsia" w:ascii="宋体" w:hAnsi="宋体"/>
          <w:szCs w:val="21"/>
          <w:lang w:val="en-US" w:eastAsia="zh-CN"/>
        </w:rPr>
        <w:t>职业</w:t>
      </w:r>
      <w:r>
        <w:rPr>
          <w:rFonts w:hint="eastAsia" w:ascii="宋体" w:hAnsi="宋体"/>
          <w:szCs w:val="21"/>
        </w:rPr>
        <w:t>资格证书等。</w:t>
      </w:r>
    </w:p>
    <w:p>
      <w:pPr>
        <w:ind w:firstLine="482" w:firstLineChars="200"/>
        <w:rPr>
          <w:rFonts w:ascii="仿宋" w:hAnsi="仿宋" w:eastAsia="仿宋"/>
          <w:b/>
          <w:sz w:val="24"/>
          <w:szCs w:val="24"/>
        </w:rPr>
      </w:pPr>
      <w:r>
        <w:rPr>
          <w:rFonts w:hint="eastAsia" w:ascii="仿宋" w:hAnsi="仿宋" w:eastAsia="仿宋"/>
          <w:b/>
          <w:sz w:val="24"/>
          <w:szCs w:val="24"/>
        </w:rPr>
        <w:t>推荐获得的职业资格证书：</w:t>
      </w:r>
    </w:p>
    <w:tbl>
      <w:tblPr>
        <w:tblStyle w:val="7"/>
        <w:tblpPr w:leftFromText="180" w:rightFromText="180" w:vertAnchor="text" w:horzAnchor="page" w:tblpX="1434" w:tblpY="294"/>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180"/>
        <w:gridCol w:w="1743"/>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序号</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名称</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等级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颁证单位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全国高等学校英语应用能力</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A级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全国高等学校英语应用能力考试委员会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计算机等级</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一级B类</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云南省教育厅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普通话</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二级乙等</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云南省语言语文字委员会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4</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高低压操作证</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 xml:space="preserve"> </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5</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szCs w:val="21"/>
              </w:rPr>
              <w:t>进网作业许可证</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 xml:space="preserve"> </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国家电监会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10</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焊工</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三级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云南省人力资源和社会保障厅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11</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电工</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四级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云南省人力资源和社会保障厅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12</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电工</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三级</w:t>
            </w:r>
          </w:p>
        </w:tc>
        <w:tc>
          <w:tcPr>
            <w:tcW w:w="3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云南省人力资源和社会保障厅</w:t>
            </w:r>
          </w:p>
        </w:tc>
      </w:tr>
    </w:tbl>
    <w:p>
      <w:pPr>
        <w:spacing w:line="360" w:lineRule="auto"/>
        <w:ind w:firstLine="422" w:firstLineChars="200"/>
        <w:rPr>
          <w:rFonts w:hint="eastAsia" w:ascii="宋体" w:hAnsi="宋体"/>
          <w:szCs w:val="21"/>
        </w:rPr>
      </w:pPr>
      <w:r>
        <w:rPr>
          <w:rFonts w:hint="eastAsia" w:ascii="宋体" w:hAnsi="宋体"/>
          <w:b/>
          <w:szCs w:val="21"/>
          <w:lang w:eastAsia="zh-CN"/>
        </w:rPr>
        <w:t>（</w:t>
      </w:r>
      <w:r>
        <w:rPr>
          <w:rFonts w:hint="eastAsia" w:ascii="宋体" w:hAnsi="宋体"/>
          <w:b/>
          <w:szCs w:val="21"/>
          <w:lang w:val="en-US" w:eastAsia="zh-CN"/>
        </w:rPr>
        <w:t>四</w:t>
      </w:r>
      <w:r>
        <w:rPr>
          <w:rFonts w:hint="eastAsia" w:ascii="宋体" w:hAnsi="宋体"/>
          <w:b/>
          <w:szCs w:val="21"/>
          <w:lang w:eastAsia="zh-CN"/>
        </w:rPr>
        <w:t>）退役军人免修入学教育和军训直接认定学分。</w:t>
      </w:r>
    </w:p>
    <w:p>
      <w:pPr>
        <w:spacing w:line="360" w:lineRule="auto"/>
        <w:ind w:firstLine="420" w:firstLineChars="200"/>
        <w:rPr>
          <w:rFonts w:hint="eastAsia" w:ascii="宋体" w:hAnsi="宋体"/>
          <w:szCs w:val="21"/>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21CC57-F0CD-49F8-A4E1-BF1775472CD9}"/>
  </w:font>
  <w:font w:name="黑体">
    <w:panose1 w:val="02010609060101010101"/>
    <w:charset w:val="86"/>
    <w:family w:val="auto"/>
    <w:pitch w:val="default"/>
    <w:sig w:usb0="800002BF" w:usb1="38CF7CFA" w:usb2="00000016" w:usb3="00000000" w:csb0="00040001" w:csb1="00000000"/>
    <w:embedRegular r:id="rId2" w:fontKey="{787F8970-23D5-4B40-94E2-13AD87E580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20845AB5-D6E0-454C-A53D-1A6BD168BDCF}"/>
  </w:font>
  <w:font w:name="仿宋">
    <w:panose1 w:val="02010609060101010101"/>
    <w:charset w:val="86"/>
    <w:family w:val="modern"/>
    <w:pitch w:val="default"/>
    <w:sig w:usb0="800002BF" w:usb1="38CF7CFA" w:usb2="00000016" w:usb3="00000000" w:csb0="00040001" w:csb1="00000000"/>
    <w:embedRegular r:id="rId4" w:fontKey="{DDE05C37-8E57-4F94-92BA-AE99DB00C5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90B5"/>
    <w:multiLevelType w:val="singleLevel"/>
    <w:tmpl w:val="84CD90B5"/>
    <w:lvl w:ilvl="0" w:tentative="0">
      <w:start w:val="1"/>
      <w:numFmt w:val="decimal"/>
      <w:suff w:val="nothing"/>
      <w:lvlText w:val="%1．"/>
      <w:lvlJc w:val="left"/>
    </w:lvl>
  </w:abstractNum>
  <w:abstractNum w:abstractNumId="1">
    <w:nsid w:val="97A7F727"/>
    <w:multiLevelType w:val="singleLevel"/>
    <w:tmpl w:val="97A7F727"/>
    <w:lvl w:ilvl="0" w:tentative="0">
      <w:start w:val="3"/>
      <w:numFmt w:val="chineseCounting"/>
      <w:suff w:val="nothing"/>
      <w:lvlText w:val="（%1）"/>
      <w:lvlJc w:val="left"/>
      <w:rPr>
        <w:rFonts w:hint="eastAsia"/>
      </w:rPr>
    </w:lvl>
  </w:abstractNum>
  <w:abstractNum w:abstractNumId="2">
    <w:nsid w:val="9F68559D"/>
    <w:multiLevelType w:val="singleLevel"/>
    <w:tmpl w:val="9F68559D"/>
    <w:lvl w:ilvl="0" w:tentative="0">
      <w:start w:val="1"/>
      <w:numFmt w:val="decimal"/>
      <w:suff w:val="nothing"/>
      <w:lvlText w:val="%1．"/>
      <w:lvlJc w:val="left"/>
    </w:lvl>
  </w:abstractNum>
  <w:abstractNum w:abstractNumId="3">
    <w:nsid w:val="A9952BE0"/>
    <w:multiLevelType w:val="singleLevel"/>
    <w:tmpl w:val="A9952BE0"/>
    <w:lvl w:ilvl="0" w:tentative="0">
      <w:start w:val="14"/>
      <w:numFmt w:val="chineseCounting"/>
      <w:suff w:val="nothing"/>
      <w:lvlText w:val="%1、"/>
      <w:lvlJc w:val="left"/>
      <w:rPr>
        <w:rFonts w:hint="eastAsia"/>
      </w:rPr>
    </w:lvl>
  </w:abstractNum>
  <w:abstractNum w:abstractNumId="4">
    <w:nsid w:val="F6156B23"/>
    <w:multiLevelType w:val="singleLevel"/>
    <w:tmpl w:val="F6156B23"/>
    <w:lvl w:ilvl="0" w:tentative="0">
      <w:start w:val="7"/>
      <w:numFmt w:val="decimal"/>
      <w:suff w:val="space"/>
      <w:lvlText w:val="%1."/>
      <w:lvlJc w:val="left"/>
    </w:lvl>
  </w:abstractNum>
  <w:abstractNum w:abstractNumId="5">
    <w:nsid w:val="18A23EC8"/>
    <w:multiLevelType w:val="singleLevel"/>
    <w:tmpl w:val="18A23EC8"/>
    <w:lvl w:ilvl="0" w:tentative="0">
      <w:start w:val="4"/>
      <w:numFmt w:val="decimal"/>
      <w:suff w:val="space"/>
      <w:lvlText w:val="%1."/>
      <w:lvlJc w:val="left"/>
    </w:lvl>
  </w:abstractNum>
  <w:abstractNum w:abstractNumId="6">
    <w:nsid w:val="568A7323"/>
    <w:multiLevelType w:val="singleLevel"/>
    <w:tmpl w:val="568A7323"/>
    <w:lvl w:ilvl="0" w:tentative="0">
      <w:start w:val="5"/>
      <w:numFmt w:val="decimal"/>
      <w:suff w:val="space"/>
      <w:lvlText w:val="%1."/>
      <w:lvlJc w:val="left"/>
    </w:lvl>
  </w:abstractNum>
  <w:abstractNum w:abstractNumId="7">
    <w:nsid w:val="58D6B31E"/>
    <w:multiLevelType w:val="singleLevel"/>
    <w:tmpl w:val="58D6B31E"/>
    <w:lvl w:ilvl="0" w:tentative="0">
      <w:start w:val="1"/>
      <w:numFmt w:val="chineseCounting"/>
      <w:suff w:val="nothing"/>
      <w:lvlText w:val="（%1）"/>
      <w:lvlJc w:val="left"/>
      <w:rPr>
        <w:rFonts w:hint="eastAsia"/>
      </w:r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2ZDI3MWQ1NjI0NTc2Y2Q1MTE5NjI1M2ZjZjk0YzYifQ=="/>
  </w:docVars>
  <w:rsids>
    <w:rsidRoot w:val="006E1B08"/>
    <w:rsid w:val="002925F6"/>
    <w:rsid w:val="006E1B08"/>
    <w:rsid w:val="00710598"/>
    <w:rsid w:val="008B18D5"/>
    <w:rsid w:val="008F10B9"/>
    <w:rsid w:val="00DB37FF"/>
    <w:rsid w:val="00F675C4"/>
    <w:rsid w:val="015C4147"/>
    <w:rsid w:val="0259024D"/>
    <w:rsid w:val="04561D27"/>
    <w:rsid w:val="056D13FB"/>
    <w:rsid w:val="063106CB"/>
    <w:rsid w:val="06725FA3"/>
    <w:rsid w:val="07781875"/>
    <w:rsid w:val="0B942A54"/>
    <w:rsid w:val="0E3853B8"/>
    <w:rsid w:val="1171380A"/>
    <w:rsid w:val="14CD5DA3"/>
    <w:rsid w:val="172A0DF8"/>
    <w:rsid w:val="17D47448"/>
    <w:rsid w:val="18487256"/>
    <w:rsid w:val="18C60155"/>
    <w:rsid w:val="19373382"/>
    <w:rsid w:val="1B4D444B"/>
    <w:rsid w:val="1DE92BC1"/>
    <w:rsid w:val="1E380AF7"/>
    <w:rsid w:val="29E50175"/>
    <w:rsid w:val="2E4A4884"/>
    <w:rsid w:val="314F1BC2"/>
    <w:rsid w:val="32F057CE"/>
    <w:rsid w:val="34AA2DD1"/>
    <w:rsid w:val="34DD53B0"/>
    <w:rsid w:val="35EE1577"/>
    <w:rsid w:val="37E62B54"/>
    <w:rsid w:val="383575BA"/>
    <w:rsid w:val="3C2A20F3"/>
    <w:rsid w:val="45C349A6"/>
    <w:rsid w:val="46E27724"/>
    <w:rsid w:val="493F506D"/>
    <w:rsid w:val="4C0C6BF9"/>
    <w:rsid w:val="4C9442AE"/>
    <w:rsid w:val="4D312FBD"/>
    <w:rsid w:val="4E97132A"/>
    <w:rsid w:val="4F0973FC"/>
    <w:rsid w:val="533C1422"/>
    <w:rsid w:val="545F187F"/>
    <w:rsid w:val="549B43A8"/>
    <w:rsid w:val="549F41FD"/>
    <w:rsid w:val="56F41AB3"/>
    <w:rsid w:val="59227657"/>
    <w:rsid w:val="5C7E1398"/>
    <w:rsid w:val="5C8C341B"/>
    <w:rsid w:val="5D221689"/>
    <w:rsid w:val="5F135BF0"/>
    <w:rsid w:val="642B3519"/>
    <w:rsid w:val="66F37ABF"/>
    <w:rsid w:val="6AEF6F50"/>
    <w:rsid w:val="6EDA2A13"/>
    <w:rsid w:val="72E10A2A"/>
    <w:rsid w:val="7345514D"/>
    <w:rsid w:val="76B64F9B"/>
    <w:rsid w:val="79B75AF8"/>
    <w:rsid w:val="7B9D5CF7"/>
    <w:rsid w:val="7DEFEE0E"/>
    <w:rsid w:val="7EAF6F88"/>
    <w:rsid w:val="99AF9A7A"/>
    <w:rsid w:val="DF70AD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kern w:val="0"/>
      <w:sz w:val="18"/>
      <w:szCs w:val="20"/>
    </w:rPr>
  </w:style>
  <w:style w:type="paragraph" w:styleId="5">
    <w:name w:val="toc 1"/>
    <w:basedOn w:val="1"/>
    <w:next w:val="1"/>
    <w:semiHidden/>
    <w:unhideWhenUsed/>
    <w:qFormat/>
    <w:uiPriority w:val="39"/>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autoRedefine/>
    <w:qFormat/>
    <w:uiPriority w:val="0"/>
    <w:rPr>
      <w:color w:val="136EC2"/>
      <w:u w:val="single"/>
    </w:rPr>
  </w:style>
  <w:style w:type="character" w:customStyle="1" w:styleId="11">
    <w:name w:val="标题 2 Char"/>
    <w:basedOn w:val="9"/>
    <w:link w:val="2"/>
    <w:autoRedefine/>
    <w:qFormat/>
    <w:uiPriority w:val="9"/>
    <w:rPr>
      <w:rFonts w:ascii="Arial" w:hAnsi="Arial" w:eastAsia="黑体" w:cs="Times New Roman"/>
      <w:b/>
      <w:bCs/>
      <w:sz w:val="32"/>
      <w:szCs w:val="32"/>
    </w:rPr>
  </w:style>
  <w:style w:type="character" w:customStyle="1" w:styleId="12">
    <w:name w:val="页脚 Char"/>
    <w:basedOn w:val="9"/>
    <w:link w:val="3"/>
    <w:autoRedefine/>
    <w:qFormat/>
    <w:uiPriority w:val="99"/>
    <w:rPr>
      <w:rFonts w:ascii="Calibri" w:hAnsi="Calibri" w:eastAsia="宋体" w:cs="Times New Roman"/>
      <w:sz w:val="18"/>
      <w:szCs w:val="18"/>
    </w:rPr>
  </w:style>
  <w:style w:type="character" w:customStyle="1" w:styleId="13">
    <w:name w:val="页眉 Char"/>
    <w:basedOn w:val="9"/>
    <w:link w:val="4"/>
    <w:autoRedefine/>
    <w:qFormat/>
    <w:uiPriority w:val="99"/>
    <w:rPr>
      <w:rFonts w:ascii="Calibri" w:hAnsi="Calibri" w:eastAsia="宋体" w:cs="Times New Roman"/>
      <w:kern w:val="0"/>
      <w:sz w:val="18"/>
      <w:szCs w:val="20"/>
    </w:rPr>
  </w:style>
  <w:style w:type="paragraph" w:styleId="14">
    <w:name w:val="List Paragraph"/>
    <w:basedOn w:val="1"/>
    <w:autoRedefine/>
    <w:qFormat/>
    <w:uiPriority w:val="34"/>
    <w:pPr>
      <w:ind w:firstLine="420" w:firstLineChars="200"/>
    </w:pPr>
  </w:style>
  <w:style w:type="character" w:customStyle="1" w:styleId="15">
    <w:name w:val="font11"/>
    <w:basedOn w:val="9"/>
    <w:autoRedefine/>
    <w:qFormat/>
    <w:uiPriority w:val="0"/>
    <w:rPr>
      <w:rFonts w:hint="eastAsia" w:ascii="宋体" w:hAnsi="宋体" w:eastAsia="宋体" w:cs="宋体"/>
      <w:b/>
      <w:color w:val="000000"/>
      <w:sz w:val="18"/>
      <w:szCs w:val="18"/>
      <w:u w:val="none"/>
    </w:rPr>
  </w:style>
  <w:style w:type="character" w:customStyle="1" w:styleId="16">
    <w:name w:val="font21"/>
    <w:basedOn w:val="9"/>
    <w:autoRedefine/>
    <w:qFormat/>
    <w:uiPriority w:val="0"/>
    <w:rPr>
      <w:rFonts w:hint="eastAsia" w:ascii="宋体" w:hAnsi="宋体" w:eastAsia="宋体" w:cs="宋体"/>
      <w:color w:val="000000"/>
      <w:sz w:val="18"/>
      <w:szCs w:val="18"/>
      <w:u w:val="none"/>
    </w:rPr>
  </w:style>
  <w:style w:type="character" w:customStyle="1" w:styleId="17">
    <w:name w:val="font81"/>
    <w:basedOn w:val="9"/>
    <w:autoRedefine/>
    <w:qFormat/>
    <w:uiPriority w:val="0"/>
    <w:rPr>
      <w:rFonts w:hint="eastAsia" w:ascii="宋体" w:hAnsi="宋体" w:eastAsia="宋体" w:cs="宋体"/>
      <w:color w:val="000000"/>
      <w:sz w:val="15"/>
      <w:szCs w:val="15"/>
      <w:u w:val="none"/>
    </w:rPr>
  </w:style>
  <w:style w:type="character" w:customStyle="1" w:styleId="18">
    <w:name w:val="font41"/>
    <w:basedOn w:val="9"/>
    <w:autoRedefine/>
    <w:qFormat/>
    <w:uiPriority w:val="0"/>
    <w:rPr>
      <w:rFonts w:hint="eastAsia" w:ascii="宋体" w:hAnsi="宋体" w:eastAsia="宋体" w:cs="宋体"/>
      <w:b/>
      <w:color w:val="000000"/>
      <w:sz w:val="18"/>
      <w:szCs w:val="18"/>
      <w:u w:val="none"/>
    </w:rPr>
  </w:style>
  <w:style w:type="character" w:customStyle="1" w:styleId="19">
    <w:name w:val="font01"/>
    <w:basedOn w:val="9"/>
    <w:autoRedefine/>
    <w:qFormat/>
    <w:uiPriority w:val="0"/>
    <w:rPr>
      <w:rFonts w:hint="eastAsia" w:ascii="宋体" w:hAnsi="宋体" w:eastAsia="宋体" w:cs="宋体"/>
      <w:color w:val="000000"/>
      <w:sz w:val="15"/>
      <w:szCs w:val="15"/>
      <w:u w:val="none"/>
    </w:rPr>
  </w:style>
  <w:style w:type="character" w:customStyle="1" w:styleId="20">
    <w:name w:val="font31"/>
    <w:basedOn w:val="9"/>
    <w:autoRedefine/>
    <w:qFormat/>
    <w:uiPriority w:val="0"/>
    <w:rPr>
      <w:rFonts w:hint="eastAsia" w:ascii="宋体" w:hAnsi="宋体" w:eastAsia="宋体" w:cs="宋体"/>
      <w:b/>
      <w:bCs/>
      <w:color w:val="000000"/>
      <w:sz w:val="21"/>
      <w:szCs w:val="21"/>
      <w:u w:val="none"/>
    </w:rPr>
  </w:style>
  <w:style w:type="character" w:customStyle="1" w:styleId="21">
    <w:name w:val="font51"/>
    <w:basedOn w:val="9"/>
    <w:autoRedefine/>
    <w:qFormat/>
    <w:uiPriority w:val="0"/>
    <w:rPr>
      <w:rFonts w:hint="eastAsia" w:ascii="宋体" w:hAnsi="宋体" w:eastAsia="宋体" w:cs="宋体"/>
      <w:b/>
      <w:bCs/>
      <w:color w:val="000000"/>
      <w:sz w:val="18"/>
      <w:szCs w:val="18"/>
      <w:u w:val="none"/>
    </w:rPr>
  </w:style>
  <w:style w:type="character" w:customStyle="1" w:styleId="22">
    <w:name w:val="font61"/>
    <w:basedOn w:val="9"/>
    <w:autoRedefine/>
    <w:qFormat/>
    <w:uiPriority w:val="0"/>
    <w:rPr>
      <w:rFonts w:hint="eastAsia" w:ascii="宋体" w:hAnsi="宋体" w:eastAsia="宋体" w:cs="宋体"/>
      <w:color w:val="000000"/>
      <w:sz w:val="18"/>
      <w:szCs w:val="18"/>
      <w:u w:val="none"/>
    </w:rPr>
  </w:style>
  <w:style w:type="paragraph" w:customStyle="1" w:styleId="23">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8810</Words>
  <Characters>8952</Characters>
  <Lines>72</Lines>
  <Paragraphs>20</Paragraphs>
  <TotalTime>0</TotalTime>
  <ScaleCrop>false</ScaleCrop>
  <LinksUpToDate>false</LinksUpToDate>
  <CharactersWithSpaces>9059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2019-09-11T07:46:00Z</dcterms:created>
  <dc:creator>Administrator</dc:creator>
  <cp:lastModifiedBy>xxxizyh</cp:lastModifiedBy>
  <cp:lastPrinted>2022-05-05T17:49:00Z</cp:lastPrinted>
  <dcterms:modified xsi:type="dcterms:W3CDTF">2024-02-07T10:40:16Z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0CA3FCD21D9746129026B7C48257041C</vt:lpwstr>
  </property>
</Properties>
</file>